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2969C" w14:textId="68B5EFAF" w:rsidR="00AB1D89" w:rsidRPr="00AB1D89" w:rsidRDefault="00AB1D89" w:rsidP="00AB1D89">
      <w:pPr>
        <w:jc w:val="center"/>
        <w:rPr>
          <w:rFonts w:ascii="Arial Narrow" w:hAnsi="Arial Narrow" w:cs="Arial"/>
          <w:b/>
          <w:color w:val="000000"/>
          <w:sz w:val="24"/>
          <w:szCs w:val="24"/>
        </w:rPr>
      </w:pPr>
      <w:r w:rsidRPr="00AB1D89">
        <w:rPr>
          <w:rFonts w:ascii="Arial Narrow" w:hAnsi="Arial Narrow" w:cs="Arial"/>
          <w:b/>
          <w:color w:val="000000"/>
          <w:sz w:val="24"/>
          <w:szCs w:val="24"/>
        </w:rPr>
        <w:t xml:space="preserve">KURZWEIL INFORMATION AND TRAINING GUIDE </w:t>
      </w:r>
    </w:p>
    <w:p w14:paraId="26B8F780" w14:textId="77777777" w:rsidR="00AB1D89" w:rsidRPr="00AF3D04" w:rsidRDefault="00AB1D89" w:rsidP="00AB1D89">
      <w:pPr>
        <w:jc w:val="center"/>
        <w:rPr>
          <w:rFonts w:ascii="Arial Narrow" w:hAnsi="Arial Narrow" w:cs="Arial"/>
          <w:color w:val="000000"/>
          <w:sz w:val="24"/>
          <w:szCs w:val="24"/>
        </w:rPr>
      </w:pPr>
    </w:p>
    <w:p w14:paraId="75B8960A" w14:textId="77777777" w:rsidR="00AB1D89" w:rsidRDefault="00AB1D89" w:rsidP="00AB1D89">
      <w:pPr>
        <w:tabs>
          <w:tab w:val="left" w:pos="450"/>
        </w:tabs>
        <w:ind w:left="450" w:right="720"/>
        <w:jc w:val="both"/>
        <w:rPr>
          <w:rFonts w:ascii="Arial Narrow" w:hAnsi="Arial Narrow" w:cs="Arial"/>
          <w:color w:val="000000"/>
          <w:sz w:val="24"/>
          <w:szCs w:val="24"/>
        </w:rPr>
      </w:pPr>
      <w:r w:rsidRPr="00AF3D04">
        <w:rPr>
          <w:rFonts w:ascii="Arial Narrow" w:hAnsi="Arial Narrow" w:cs="Arial"/>
          <w:color w:val="000000"/>
          <w:sz w:val="24"/>
          <w:szCs w:val="24"/>
        </w:rPr>
        <w:t>Kurzweil 3000 is an assistive technology software which can provide literacy support for students anytime, anywhere – on their PC, MAC, and the web.  Built in tools for reading, writing, and study skill deliver a multisensory approach to learning.  The program was designed to benefit users of all skills and abilities, particularly those with dyslexia or dysgraphia who struggle with reading and writing or those who prefer audio access to digital text.  Kurzweil 3000 can read web-based text as well as a wide range of digital file formats, including PDF’s.  Each word in the text is highlighted as it is read, allowing students to follow along.   The ability to vary program settings enables the user to tailor the experience to their unique individual needs.</w:t>
      </w:r>
    </w:p>
    <w:p w14:paraId="456106C0" w14:textId="77777777" w:rsidR="00AB1D89" w:rsidRDefault="00AB1D89" w:rsidP="00AB1D89">
      <w:pPr>
        <w:tabs>
          <w:tab w:val="left" w:pos="450"/>
        </w:tabs>
        <w:ind w:left="450" w:right="720"/>
        <w:jc w:val="both"/>
        <w:rPr>
          <w:rFonts w:ascii="Arial Narrow" w:hAnsi="Arial Narrow" w:cs="Arial"/>
          <w:color w:val="000000"/>
          <w:sz w:val="24"/>
          <w:szCs w:val="24"/>
        </w:rPr>
      </w:pPr>
    </w:p>
    <w:p w14:paraId="364CDD2D" w14:textId="77777777" w:rsidR="00AB1D89" w:rsidRPr="00AF3D04" w:rsidRDefault="00AB1D89" w:rsidP="00AB1D89">
      <w:pPr>
        <w:tabs>
          <w:tab w:val="left" w:pos="450"/>
        </w:tabs>
        <w:ind w:left="450" w:right="720"/>
        <w:jc w:val="both"/>
        <w:rPr>
          <w:rFonts w:ascii="Arial Narrow" w:hAnsi="Arial Narrow" w:cs="Arial"/>
          <w:color w:val="000000"/>
          <w:sz w:val="24"/>
          <w:szCs w:val="24"/>
        </w:rPr>
      </w:pPr>
      <w:r w:rsidRPr="00AF3D04">
        <w:rPr>
          <w:rFonts w:ascii="Arial Narrow" w:hAnsi="Arial Narrow" w:cs="Arial"/>
          <w:color w:val="000000"/>
          <w:sz w:val="24"/>
          <w:szCs w:val="24"/>
        </w:rPr>
        <w:t xml:space="preserve"> To learn </w:t>
      </w:r>
      <w:proofErr w:type="gramStart"/>
      <w:r w:rsidRPr="00AF3D04">
        <w:rPr>
          <w:rFonts w:ascii="Arial Narrow" w:hAnsi="Arial Narrow" w:cs="Arial"/>
          <w:color w:val="000000"/>
          <w:sz w:val="24"/>
          <w:szCs w:val="24"/>
        </w:rPr>
        <w:t>more</w:t>
      </w:r>
      <w:proofErr w:type="gramEnd"/>
      <w:r w:rsidRPr="00AF3D04">
        <w:rPr>
          <w:rFonts w:ascii="Arial Narrow" w:hAnsi="Arial Narrow" w:cs="Arial"/>
          <w:color w:val="000000"/>
          <w:sz w:val="24"/>
          <w:szCs w:val="24"/>
        </w:rPr>
        <w:t xml:space="preserve"> visit the Kurzweil Education website: </w:t>
      </w:r>
      <w:hyperlink r:id="rId7" w:history="1">
        <w:r w:rsidRPr="00AF3D04">
          <w:rPr>
            <w:rStyle w:val="Hyperlink"/>
            <w:rFonts w:ascii="Arial Narrow" w:hAnsi="Arial Narrow" w:cs="Arial"/>
            <w:sz w:val="24"/>
            <w:szCs w:val="24"/>
          </w:rPr>
          <w:t>www.kurzweiledu.com</w:t>
        </w:r>
      </w:hyperlink>
      <w:r w:rsidRPr="00AF3D04">
        <w:rPr>
          <w:rFonts w:ascii="Arial Narrow" w:hAnsi="Arial Narrow" w:cs="Arial"/>
          <w:color w:val="000000"/>
          <w:sz w:val="24"/>
          <w:szCs w:val="24"/>
        </w:rPr>
        <w:t xml:space="preserve"> </w:t>
      </w:r>
    </w:p>
    <w:p w14:paraId="3DCDD0A1" w14:textId="77777777" w:rsidR="00AB1D89" w:rsidRPr="00AF3D04" w:rsidRDefault="00AB1D89" w:rsidP="00AB1D89">
      <w:pPr>
        <w:tabs>
          <w:tab w:val="left" w:pos="450"/>
        </w:tabs>
        <w:ind w:left="450" w:right="720"/>
        <w:jc w:val="both"/>
        <w:rPr>
          <w:rFonts w:ascii="Arial Narrow" w:hAnsi="Arial Narrow" w:cs="Arial"/>
          <w:color w:val="000000"/>
          <w:sz w:val="24"/>
          <w:szCs w:val="24"/>
        </w:rPr>
      </w:pPr>
    </w:p>
    <w:p w14:paraId="5FD443B1" w14:textId="732C90F2" w:rsidR="00A8028F" w:rsidRDefault="00AB1D89" w:rsidP="00AB1D89">
      <w:pPr>
        <w:tabs>
          <w:tab w:val="left" w:pos="450"/>
        </w:tabs>
        <w:ind w:left="450" w:right="720"/>
        <w:jc w:val="both"/>
        <w:rPr>
          <w:rFonts w:ascii="Arial Narrow" w:hAnsi="Arial Narrow" w:cs="Arial"/>
          <w:color w:val="000000"/>
          <w:sz w:val="24"/>
          <w:szCs w:val="24"/>
        </w:rPr>
      </w:pPr>
      <w:r w:rsidRPr="00AF3D04">
        <w:rPr>
          <w:rFonts w:ascii="Arial Narrow" w:hAnsi="Arial Narrow" w:cs="Arial"/>
          <w:b/>
          <w:color w:val="000000"/>
          <w:sz w:val="24"/>
          <w:szCs w:val="24"/>
          <w:highlight w:val="yellow"/>
        </w:rPr>
        <w:t>PLEASE NOTE</w:t>
      </w:r>
      <w:r w:rsidRPr="00AF3D04">
        <w:rPr>
          <w:rFonts w:ascii="Arial Narrow" w:hAnsi="Arial Narrow" w:cs="Arial"/>
          <w:color w:val="000000"/>
          <w:sz w:val="24"/>
          <w:szCs w:val="24"/>
        </w:rPr>
        <w:t xml:space="preserve"> – It is no longer necessary to download a desktop version of the program, unless you choose to for some expanded feature offering. </w:t>
      </w:r>
      <w:r w:rsidRPr="00A8028F">
        <w:rPr>
          <w:rFonts w:ascii="Arial Narrow" w:hAnsi="Arial Narrow" w:cs="Arial"/>
          <w:color w:val="000000"/>
          <w:sz w:val="24"/>
          <w:szCs w:val="24"/>
          <w:highlight w:val="yellow"/>
        </w:rPr>
        <w:t>All major functions of the Kurzweil program can be used in the cloud. To access the Kurzweil Cloud Reader</w:t>
      </w:r>
      <w:r w:rsidRPr="00AF3D04">
        <w:rPr>
          <w:rFonts w:ascii="Arial Narrow" w:hAnsi="Arial Narrow" w:cs="Arial"/>
          <w:color w:val="000000"/>
          <w:sz w:val="24"/>
          <w:szCs w:val="24"/>
        </w:rPr>
        <w:t xml:space="preserve"> – </w:t>
      </w:r>
      <w:hyperlink r:id="rId8" w:history="1">
        <w:r w:rsidRPr="00AF3D04">
          <w:rPr>
            <w:rStyle w:val="Hyperlink"/>
            <w:rFonts w:ascii="Arial Narrow" w:hAnsi="Arial Narrow" w:cs="Arial"/>
            <w:sz w:val="24"/>
            <w:szCs w:val="24"/>
          </w:rPr>
          <w:t>www.kurzweil3000.com</w:t>
        </w:r>
      </w:hyperlink>
      <w:r w:rsidRPr="00AF3D04">
        <w:rPr>
          <w:rFonts w:ascii="Arial Narrow" w:hAnsi="Arial Narrow" w:cs="Arial"/>
          <w:color w:val="000000"/>
          <w:sz w:val="24"/>
          <w:szCs w:val="24"/>
        </w:rPr>
        <w:t xml:space="preserve"> </w:t>
      </w:r>
      <w:r w:rsidR="00A8028F">
        <w:rPr>
          <w:rFonts w:ascii="Arial Narrow" w:hAnsi="Arial Narrow"/>
          <w:color w:val="000000"/>
          <w:sz w:val="24"/>
          <w:szCs w:val="24"/>
          <w:highlight w:val="yellow"/>
        </w:rPr>
        <w:t>If you a</w:t>
      </w:r>
      <w:r w:rsidR="00E907E5">
        <w:rPr>
          <w:rFonts w:ascii="Arial Narrow" w:hAnsi="Arial Narrow"/>
          <w:color w:val="000000"/>
          <w:sz w:val="24"/>
          <w:szCs w:val="24"/>
          <w:highlight w:val="yellow"/>
        </w:rPr>
        <w:t>re</w:t>
      </w:r>
      <w:r w:rsidR="00A8028F">
        <w:rPr>
          <w:rFonts w:ascii="Arial Narrow" w:hAnsi="Arial Narrow"/>
          <w:color w:val="000000"/>
          <w:sz w:val="24"/>
          <w:szCs w:val="24"/>
          <w:highlight w:val="yellow"/>
        </w:rPr>
        <w:t xml:space="preserve"> want</w:t>
      </w:r>
      <w:r w:rsidR="00E907E5">
        <w:rPr>
          <w:rFonts w:ascii="Arial Narrow" w:hAnsi="Arial Narrow"/>
          <w:color w:val="000000"/>
          <w:sz w:val="24"/>
          <w:szCs w:val="24"/>
          <w:highlight w:val="yellow"/>
        </w:rPr>
        <w:t>ing</w:t>
      </w:r>
      <w:r w:rsidR="00A8028F">
        <w:rPr>
          <w:rFonts w:ascii="Arial Narrow" w:hAnsi="Arial Narrow"/>
          <w:color w:val="000000"/>
          <w:sz w:val="24"/>
          <w:szCs w:val="24"/>
          <w:highlight w:val="yellow"/>
        </w:rPr>
        <w:t xml:space="preserve">more expanded study tool options, need additional supports for Dyslexia or your </w:t>
      </w:r>
      <w:proofErr w:type="spellStart"/>
      <w:r w:rsidR="00A8028F">
        <w:rPr>
          <w:rFonts w:ascii="Arial Narrow" w:hAnsi="Arial Narrow"/>
          <w:color w:val="000000"/>
          <w:sz w:val="24"/>
          <w:szCs w:val="24"/>
          <w:highlight w:val="yellow"/>
        </w:rPr>
        <w:t>wifi</w:t>
      </w:r>
      <w:proofErr w:type="spellEnd"/>
      <w:r w:rsidR="00A8028F">
        <w:rPr>
          <w:rFonts w:ascii="Arial Narrow" w:hAnsi="Arial Narrow"/>
          <w:color w:val="000000"/>
          <w:sz w:val="24"/>
          <w:szCs w:val="24"/>
          <w:highlight w:val="yellow"/>
        </w:rPr>
        <w:t xml:space="preserve"> connection is not stable contact our office or Kurzweil Technical Support (see below) for available options. </w:t>
      </w:r>
    </w:p>
    <w:p w14:paraId="01727006" w14:textId="77777777" w:rsidR="00A8028F" w:rsidRDefault="00A8028F" w:rsidP="00AB1D89">
      <w:pPr>
        <w:tabs>
          <w:tab w:val="left" w:pos="450"/>
        </w:tabs>
        <w:ind w:left="450" w:right="720"/>
        <w:jc w:val="both"/>
        <w:rPr>
          <w:rFonts w:ascii="Arial Narrow" w:hAnsi="Arial Narrow" w:cs="Arial"/>
          <w:color w:val="000000"/>
          <w:sz w:val="24"/>
          <w:szCs w:val="24"/>
        </w:rPr>
      </w:pPr>
    </w:p>
    <w:p w14:paraId="1BC97CB1" w14:textId="163B7133" w:rsidR="00AB1D89" w:rsidRDefault="00AB1D89" w:rsidP="00AB1D89">
      <w:pPr>
        <w:tabs>
          <w:tab w:val="left" w:pos="450"/>
        </w:tabs>
        <w:ind w:left="450" w:right="720"/>
        <w:jc w:val="both"/>
        <w:rPr>
          <w:rFonts w:ascii="Arial Narrow" w:hAnsi="Arial Narrow" w:cs="Arial"/>
          <w:color w:val="000000"/>
          <w:sz w:val="24"/>
          <w:szCs w:val="24"/>
        </w:rPr>
      </w:pPr>
      <w:r>
        <w:rPr>
          <w:rFonts w:ascii="Arial Narrow" w:hAnsi="Arial Narrow" w:cs="Arial"/>
          <w:color w:val="000000"/>
          <w:sz w:val="24"/>
          <w:szCs w:val="24"/>
        </w:rPr>
        <w:t xml:space="preserve">The last page of this document includes; guided training materials (i.e. Videos and digital print guides) and Kurzweil Technical Support contact information. Please attempt to use the self-guided training videos and guides, when possible. </w:t>
      </w:r>
    </w:p>
    <w:p w14:paraId="1BC161BA" w14:textId="77777777" w:rsidR="00AB1D89" w:rsidRDefault="00AB1D89" w:rsidP="00AB1D89">
      <w:pPr>
        <w:rPr>
          <w:rFonts w:ascii="Arial Narrow" w:hAnsi="Arial Narrow" w:cs="Arial"/>
          <w:color w:val="000000"/>
          <w:sz w:val="24"/>
          <w:szCs w:val="24"/>
        </w:rPr>
      </w:pPr>
      <w:r>
        <w:rPr>
          <w:rFonts w:ascii="Arial Narrow" w:hAnsi="Arial Narrow" w:cs="Arial"/>
          <w:color w:val="000000"/>
          <w:sz w:val="24"/>
          <w:szCs w:val="24"/>
        </w:rPr>
        <w:br w:type="page"/>
      </w:r>
    </w:p>
    <w:p w14:paraId="70298A56" w14:textId="4C9CB50F" w:rsidR="00AB1D89" w:rsidRPr="00E907E5" w:rsidRDefault="00E907E5" w:rsidP="00AB1D89">
      <w:pPr>
        <w:pStyle w:val="Style1"/>
        <w:numPr>
          <w:ilvl w:val="0"/>
          <w:numId w:val="0"/>
        </w:numPr>
        <w:ind w:left="360" w:hanging="360"/>
        <w:jc w:val="center"/>
        <w:rPr>
          <w:rFonts w:ascii="Arial Narrow" w:hAnsi="Arial Narrow" w:cs="Arial"/>
          <w:b/>
          <w:color w:val="auto"/>
        </w:rPr>
      </w:pPr>
      <w:r w:rsidRPr="00E907E5">
        <w:rPr>
          <w:rFonts w:ascii="Arial Narrow" w:hAnsi="Arial Narrow" w:cs="Arial"/>
          <w:b/>
          <w:color w:val="auto"/>
        </w:rPr>
        <w:lastRenderedPageBreak/>
        <w:t xml:space="preserve">Kurzweil Single Sign On </w:t>
      </w:r>
    </w:p>
    <w:p w14:paraId="32DAE1C8" w14:textId="77777777" w:rsidR="00E907E5" w:rsidRPr="00491467" w:rsidRDefault="00E907E5" w:rsidP="00AB1D89">
      <w:pPr>
        <w:pStyle w:val="Style1"/>
        <w:numPr>
          <w:ilvl w:val="0"/>
          <w:numId w:val="0"/>
        </w:numPr>
        <w:ind w:left="360" w:hanging="360"/>
        <w:jc w:val="center"/>
        <w:rPr>
          <w:rFonts w:ascii="Arial Narrow" w:hAnsi="Arial Narrow" w:cs="Arial"/>
          <w:color w:val="auto"/>
        </w:rPr>
      </w:pPr>
    </w:p>
    <w:p w14:paraId="04ACEC1F" w14:textId="44BBE37E" w:rsidR="00AB1D89" w:rsidRPr="00AF3D04" w:rsidRDefault="00AB1D89" w:rsidP="00AB1D89">
      <w:pPr>
        <w:jc w:val="center"/>
        <w:rPr>
          <w:rFonts w:ascii="Arial Narrow" w:hAnsi="Arial Narrow"/>
          <w:sz w:val="24"/>
          <w:szCs w:val="24"/>
        </w:rPr>
      </w:pPr>
      <w:r w:rsidRPr="00AF3D04">
        <w:rPr>
          <w:rFonts w:ascii="Arial Narrow" w:hAnsi="Arial Narrow"/>
          <w:sz w:val="24"/>
          <w:szCs w:val="24"/>
          <w:highlight w:val="yellow"/>
        </w:rPr>
        <w:t>Due to an update for security purposes we have implemented Single Sign On for all Kurzweil accounts. Please follow these instructions to access your account moving forward.</w:t>
      </w:r>
      <w:r>
        <w:rPr>
          <w:rFonts w:ascii="Arial Narrow" w:hAnsi="Arial Narrow"/>
          <w:sz w:val="24"/>
          <w:szCs w:val="24"/>
          <w:highlight w:val="yellow"/>
        </w:rPr>
        <w:t xml:space="preserve"> </w:t>
      </w:r>
    </w:p>
    <w:p w14:paraId="78EB23DF" w14:textId="77777777" w:rsidR="00AB1D89" w:rsidRPr="00AF3D04" w:rsidRDefault="00AB1D89" w:rsidP="00AB1D89">
      <w:pPr>
        <w:jc w:val="center"/>
        <w:rPr>
          <w:rFonts w:ascii="Arial Narrow" w:hAnsi="Arial Narrow"/>
          <w:sz w:val="24"/>
          <w:szCs w:val="24"/>
        </w:rPr>
      </w:pPr>
      <w:r w:rsidRPr="00AF3D04">
        <w:rPr>
          <w:rFonts w:ascii="Arial Narrow" w:hAnsi="Arial Narrow"/>
          <w:sz w:val="24"/>
          <w:szCs w:val="24"/>
        </w:rPr>
        <w:t xml:space="preserve">1.Go </w:t>
      </w:r>
      <w:proofErr w:type="gramStart"/>
      <w:r w:rsidRPr="00AF3D04">
        <w:rPr>
          <w:rFonts w:ascii="Arial Narrow" w:hAnsi="Arial Narrow"/>
          <w:sz w:val="24"/>
          <w:szCs w:val="24"/>
        </w:rPr>
        <w:t>To</w:t>
      </w:r>
      <w:proofErr w:type="gramEnd"/>
      <w:r w:rsidRPr="00AF3D04">
        <w:rPr>
          <w:rFonts w:ascii="Arial Narrow" w:hAnsi="Arial Narrow"/>
          <w:sz w:val="24"/>
          <w:szCs w:val="24"/>
        </w:rPr>
        <w:t xml:space="preserve"> Kurzweil Login page </w:t>
      </w:r>
      <w:hyperlink r:id="rId9" w:history="1">
        <w:r w:rsidRPr="00AF3D04">
          <w:rPr>
            <w:rStyle w:val="Hyperlink"/>
            <w:rFonts w:ascii="Arial Narrow" w:hAnsi="Arial Narrow"/>
            <w:sz w:val="24"/>
            <w:szCs w:val="24"/>
          </w:rPr>
          <w:t>https://www.kurzweil3000.com/</w:t>
        </w:r>
      </w:hyperlink>
    </w:p>
    <w:p w14:paraId="6FCC0E35" w14:textId="77777777" w:rsidR="00AB1D89" w:rsidRPr="00AF3D04" w:rsidRDefault="00AB1D89" w:rsidP="00AB1D89">
      <w:pPr>
        <w:jc w:val="center"/>
        <w:rPr>
          <w:rFonts w:ascii="Arial Narrow" w:hAnsi="Arial Narrow"/>
          <w:sz w:val="24"/>
          <w:szCs w:val="24"/>
        </w:rPr>
      </w:pPr>
    </w:p>
    <w:p w14:paraId="0249EC30" w14:textId="77777777" w:rsidR="00AB1D89" w:rsidRPr="00AF3D04" w:rsidRDefault="00AB1D89" w:rsidP="00AB1D89">
      <w:pPr>
        <w:jc w:val="center"/>
        <w:rPr>
          <w:rFonts w:ascii="Arial Narrow" w:hAnsi="Arial Narrow"/>
          <w:b/>
          <w:bCs/>
          <w:sz w:val="24"/>
          <w:szCs w:val="24"/>
        </w:rPr>
      </w:pPr>
      <w:r w:rsidRPr="00AF3D04">
        <w:rPr>
          <w:rFonts w:ascii="Arial Narrow" w:hAnsi="Arial Narrow"/>
          <w:sz w:val="24"/>
          <w:szCs w:val="24"/>
        </w:rPr>
        <w:t xml:space="preserve">2. Select </w:t>
      </w:r>
      <w:r w:rsidRPr="00AF3D04">
        <w:rPr>
          <w:rFonts w:ascii="Arial Narrow" w:hAnsi="Arial Narrow"/>
          <w:b/>
          <w:bCs/>
          <w:sz w:val="24"/>
          <w:szCs w:val="24"/>
        </w:rPr>
        <w:t>SIGN IN WITH GOOGLE</w:t>
      </w:r>
    </w:p>
    <w:p w14:paraId="68F69453" w14:textId="77777777" w:rsidR="00AB1D89" w:rsidRPr="00AF3D04" w:rsidRDefault="00AB1D89" w:rsidP="00AB1D89">
      <w:pPr>
        <w:jc w:val="center"/>
        <w:rPr>
          <w:rFonts w:ascii="Arial Narrow" w:hAnsi="Arial Narrow"/>
          <w:b/>
          <w:bCs/>
          <w:sz w:val="24"/>
          <w:szCs w:val="24"/>
        </w:rPr>
      </w:pPr>
    </w:p>
    <w:p w14:paraId="56A51868" w14:textId="77777777" w:rsidR="00AB1D89" w:rsidRPr="00AF3D04" w:rsidRDefault="00AB1D89" w:rsidP="00AB1D89">
      <w:pPr>
        <w:jc w:val="center"/>
        <w:rPr>
          <w:rFonts w:ascii="Arial Narrow" w:hAnsi="Arial Narrow"/>
          <w:b/>
          <w:bCs/>
          <w:sz w:val="24"/>
          <w:szCs w:val="24"/>
        </w:rPr>
      </w:pPr>
      <w:r w:rsidRPr="00AF3D04">
        <w:rPr>
          <w:rFonts w:ascii="Arial Narrow" w:hAnsi="Arial Narrow"/>
          <w:noProof/>
          <w:sz w:val="24"/>
          <w:szCs w:val="24"/>
        </w:rPr>
        <w:drawing>
          <wp:inline distT="0" distB="0" distL="0" distR="0" wp14:anchorId="317E904B" wp14:editId="5F725A6C">
            <wp:extent cx="2770505" cy="1475105"/>
            <wp:effectExtent l="0" t="0" r="0" b="0"/>
            <wp:docPr id="1" name="Picture 1" descr="cid:image001.jpg@01D75DC8.0CC66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5DC8.0CC6655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70505" cy="1475105"/>
                    </a:xfrm>
                    <a:prstGeom prst="rect">
                      <a:avLst/>
                    </a:prstGeom>
                    <a:noFill/>
                    <a:ln>
                      <a:noFill/>
                    </a:ln>
                  </pic:spPr>
                </pic:pic>
              </a:graphicData>
            </a:graphic>
          </wp:inline>
        </w:drawing>
      </w:r>
    </w:p>
    <w:p w14:paraId="16A63FFA" w14:textId="77777777" w:rsidR="00AB1D89" w:rsidRPr="00AF3D04" w:rsidRDefault="00AB1D89" w:rsidP="00AB1D89">
      <w:pPr>
        <w:jc w:val="center"/>
        <w:rPr>
          <w:rFonts w:ascii="Arial Narrow" w:hAnsi="Arial Narrow"/>
          <w:b/>
          <w:bCs/>
          <w:sz w:val="24"/>
          <w:szCs w:val="24"/>
        </w:rPr>
      </w:pPr>
    </w:p>
    <w:p w14:paraId="02F10668" w14:textId="77777777" w:rsidR="00AB1D89" w:rsidRPr="00AF3D04" w:rsidRDefault="00AB1D89" w:rsidP="00AB1D89">
      <w:pPr>
        <w:jc w:val="center"/>
        <w:rPr>
          <w:rFonts w:ascii="Arial Narrow" w:hAnsi="Arial Narrow"/>
          <w:b/>
          <w:bCs/>
          <w:sz w:val="24"/>
          <w:szCs w:val="24"/>
        </w:rPr>
      </w:pPr>
      <w:r w:rsidRPr="00AF3D04">
        <w:rPr>
          <w:rFonts w:ascii="Arial Narrow" w:hAnsi="Arial Narrow"/>
          <w:sz w:val="24"/>
          <w:szCs w:val="24"/>
        </w:rPr>
        <w:t>3. Enter your Username in this format</w:t>
      </w:r>
      <w:r w:rsidRPr="00AF3D04">
        <w:rPr>
          <w:rFonts w:ascii="Arial Narrow" w:hAnsi="Arial Narrow"/>
          <w:b/>
          <w:bCs/>
          <w:sz w:val="24"/>
          <w:szCs w:val="24"/>
        </w:rPr>
        <w:t xml:space="preserve"> </w:t>
      </w:r>
      <w:hyperlink r:id="rId12" w:history="1">
        <w:r w:rsidRPr="00AF3D04">
          <w:rPr>
            <w:rStyle w:val="Hyperlink"/>
            <w:rFonts w:ascii="Arial Narrow" w:hAnsi="Arial Narrow"/>
            <w:b/>
            <w:bCs/>
            <w:sz w:val="24"/>
            <w:szCs w:val="24"/>
          </w:rPr>
          <w:t>ASURITE@asu.edu</w:t>
        </w:r>
      </w:hyperlink>
    </w:p>
    <w:p w14:paraId="738F7A2D" w14:textId="77777777" w:rsidR="00AB1D89" w:rsidRDefault="00AB1D89" w:rsidP="00AB1D89">
      <w:pPr>
        <w:jc w:val="center"/>
        <w:rPr>
          <w:rFonts w:ascii="Arial Narrow" w:hAnsi="Arial Narrow"/>
          <w:sz w:val="24"/>
          <w:szCs w:val="24"/>
        </w:rPr>
      </w:pPr>
      <w:r w:rsidRPr="00AF3D04">
        <w:rPr>
          <w:rFonts w:ascii="Arial Narrow" w:hAnsi="Arial Narrow"/>
          <w:sz w:val="24"/>
          <w:szCs w:val="24"/>
        </w:rPr>
        <w:t xml:space="preserve">4. You will be directed to the ASU SSO page. IF you are already logged into My ASU you will immediately be logged into </w:t>
      </w:r>
      <w:proofErr w:type="spellStart"/>
      <w:r w:rsidRPr="00AF3D04">
        <w:rPr>
          <w:rFonts w:ascii="Arial Narrow" w:hAnsi="Arial Narrow"/>
          <w:sz w:val="24"/>
          <w:szCs w:val="24"/>
        </w:rPr>
        <w:t>Kurzweil.If</w:t>
      </w:r>
      <w:proofErr w:type="spellEnd"/>
      <w:r w:rsidRPr="00AF3D04">
        <w:rPr>
          <w:rFonts w:ascii="Arial Narrow" w:hAnsi="Arial Narrow"/>
          <w:sz w:val="24"/>
          <w:szCs w:val="24"/>
        </w:rPr>
        <w:t xml:space="preserve"> you had materials in the Kurzweil library those items will transfer to this new login. All old login information is obsolete.</w:t>
      </w:r>
    </w:p>
    <w:p w14:paraId="624F0B9B" w14:textId="77777777" w:rsidR="00AB1D89" w:rsidRDefault="00AB1D89" w:rsidP="00AB1D89">
      <w:pPr>
        <w:jc w:val="center"/>
        <w:rPr>
          <w:rFonts w:ascii="Arial Narrow" w:hAnsi="Arial Narrow"/>
          <w:sz w:val="24"/>
          <w:szCs w:val="24"/>
        </w:rPr>
      </w:pPr>
    </w:p>
    <w:p w14:paraId="0D7D2270" w14:textId="77777777" w:rsidR="00AB1D89" w:rsidRDefault="00AB1D89" w:rsidP="00AB1D89">
      <w:pPr>
        <w:jc w:val="center"/>
        <w:rPr>
          <w:rFonts w:ascii="Arial Narrow" w:hAnsi="Arial Narrow"/>
          <w:sz w:val="24"/>
          <w:szCs w:val="24"/>
        </w:rPr>
      </w:pPr>
    </w:p>
    <w:p w14:paraId="2BA20568" w14:textId="4103BE85" w:rsidR="00AB1D89" w:rsidRDefault="00AB1D89">
      <w:pPr>
        <w:rPr>
          <w:rFonts w:ascii="Arial Narrow" w:hAnsi="Arial Narrow"/>
          <w:sz w:val="24"/>
          <w:szCs w:val="24"/>
        </w:rPr>
      </w:pPr>
      <w:r>
        <w:rPr>
          <w:rFonts w:ascii="Arial Narrow" w:hAnsi="Arial Narrow"/>
          <w:sz w:val="24"/>
          <w:szCs w:val="24"/>
        </w:rPr>
        <w:br w:type="page"/>
      </w:r>
    </w:p>
    <w:p w14:paraId="47B0D3A0" w14:textId="77777777" w:rsidR="00AB1D89" w:rsidRDefault="00AB1D89" w:rsidP="00AB1D89">
      <w:pPr>
        <w:rPr>
          <w:rFonts w:ascii="Arial Narrow" w:hAnsi="Arial Narrow"/>
          <w:sz w:val="24"/>
          <w:szCs w:val="24"/>
        </w:rPr>
      </w:pPr>
    </w:p>
    <w:p w14:paraId="01B634B6" w14:textId="77777777" w:rsidR="00AB1D89" w:rsidRPr="00AF3D04" w:rsidRDefault="00AB1D89" w:rsidP="00AB1D89">
      <w:pPr>
        <w:jc w:val="center"/>
        <w:rPr>
          <w:rFonts w:ascii="Arial Narrow" w:hAnsi="Arial Narrow"/>
          <w:sz w:val="24"/>
          <w:szCs w:val="24"/>
        </w:rPr>
      </w:pPr>
    </w:p>
    <w:p w14:paraId="4610D9FF" w14:textId="77777777" w:rsidR="00AB1D89" w:rsidRPr="00AF3D04" w:rsidRDefault="00AB1D89" w:rsidP="00AB1D89">
      <w:pPr>
        <w:pStyle w:val="Style1"/>
        <w:numPr>
          <w:ilvl w:val="0"/>
          <w:numId w:val="0"/>
        </w:numPr>
        <w:ind w:left="360" w:hanging="360"/>
        <w:jc w:val="center"/>
        <w:rPr>
          <w:rFonts w:ascii="Arial Narrow" w:hAnsi="Arial Narrow" w:cs="Arial"/>
          <w:b/>
        </w:rPr>
      </w:pPr>
      <w:r w:rsidRPr="00AF3D04">
        <w:rPr>
          <w:rFonts w:ascii="Arial Narrow" w:hAnsi="Arial Narrow" w:cs="Arial"/>
          <w:b/>
        </w:rPr>
        <w:t xml:space="preserve">Kurzweil Program Options </w:t>
      </w:r>
    </w:p>
    <w:p w14:paraId="3A8E9183" w14:textId="77777777" w:rsidR="00AB1D89" w:rsidRPr="00AF3D04" w:rsidRDefault="00AB1D89" w:rsidP="00AB1D89">
      <w:pPr>
        <w:pStyle w:val="Style1"/>
        <w:numPr>
          <w:ilvl w:val="0"/>
          <w:numId w:val="0"/>
        </w:numPr>
        <w:ind w:left="360"/>
      </w:pPr>
    </w:p>
    <w:p w14:paraId="0A711361" w14:textId="77777777" w:rsidR="00AB1D89" w:rsidRPr="00AF3D04" w:rsidRDefault="00AB1D89" w:rsidP="00AB1D89">
      <w:pPr>
        <w:pStyle w:val="Style1"/>
        <w:rPr>
          <w:rFonts w:ascii="Arial Narrow" w:hAnsi="Arial Narrow"/>
          <w:b/>
          <w:color w:val="C0504D" w:themeColor="accent2"/>
        </w:rPr>
      </w:pPr>
      <w:r w:rsidRPr="00AF3D04">
        <w:rPr>
          <w:rFonts w:ascii="Arial Narrow" w:hAnsi="Arial Narrow"/>
          <w:b/>
          <w:color w:val="C0504D" w:themeColor="accent2"/>
        </w:rPr>
        <w:t xml:space="preserve">To Access Kurzweil Cloud Reader </w:t>
      </w:r>
    </w:p>
    <w:p w14:paraId="2F0119FA" w14:textId="77777777" w:rsidR="00AB1D89" w:rsidRPr="00AF3D04" w:rsidRDefault="00000000" w:rsidP="00AB1D89">
      <w:pPr>
        <w:pStyle w:val="Style1"/>
        <w:numPr>
          <w:ilvl w:val="1"/>
          <w:numId w:val="1"/>
        </w:numPr>
        <w:rPr>
          <w:rFonts w:ascii="Arial Narrow" w:hAnsi="Arial Narrow"/>
        </w:rPr>
      </w:pPr>
      <w:hyperlink r:id="rId13" w:history="1">
        <w:r w:rsidR="00AB1D89" w:rsidRPr="00AF3D04">
          <w:rPr>
            <w:rStyle w:val="Hyperlink"/>
            <w:rFonts w:ascii="Arial Narrow" w:hAnsi="Arial Narrow"/>
          </w:rPr>
          <w:t>www.kurzweil3000.com</w:t>
        </w:r>
      </w:hyperlink>
      <w:r w:rsidR="00AB1D89" w:rsidRPr="00AF3D04">
        <w:rPr>
          <w:rFonts w:ascii="Arial Narrow" w:hAnsi="Arial Narrow"/>
        </w:rPr>
        <w:t xml:space="preserve"> or </w:t>
      </w:r>
      <w:hyperlink r:id="rId14" w:history="1">
        <w:r w:rsidR="00AB1D89" w:rsidRPr="00AF3D04">
          <w:rPr>
            <w:rStyle w:val="Hyperlink"/>
            <w:rFonts w:ascii="Arial Narrow" w:hAnsi="Arial Narrow"/>
          </w:rPr>
          <w:t>www.kurzweiledu.com</w:t>
        </w:r>
      </w:hyperlink>
      <w:r w:rsidR="00AB1D89" w:rsidRPr="00AF3D04">
        <w:rPr>
          <w:rFonts w:ascii="Arial Narrow" w:hAnsi="Arial Narrow"/>
        </w:rPr>
        <w:t xml:space="preserve"> – and click “login”</w:t>
      </w:r>
    </w:p>
    <w:p w14:paraId="584E45F7" w14:textId="77777777" w:rsidR="00AB1D89" w:rsidRPr="00AF3D04" w:rsidRDefault="00AB1D89" w:rsidP="00AB1D89">
      <w:pPr>
        <w:pStyle w:val="Style1"/>
        <w:numPr>
          <w:ilvl w:val="0"/>
          <w:numId w:val="0"/>
        </w:numPr>
        <w:ind w:left="360" w:hanging="360"/>
        <w:rPr>
          <w:rFonts w:ascii="Arial Narrow" w:hAnsi="Arial Narrow"/>
        </w:rPr>
      </w:pPr>
    </w:p>
    <w:p w14:paraId="4DDEECC5" w14:textId="4DEE5AC1" w:rsidR="00AB1D89" w:rsidRPr="00AF3D04" w:rsidRDefault="00EE067A" w:rsidP="00AB1D89">
      <w:pPr>
        <w:pStyle w:val="Style1"/>
        <w:rPr>
          <w:rFonts w:ascii="Arial Narrow" w:hAnsi="Arial Narrow"/>
          <w:b/>
          <w:color w:val="C0504D" w:themeColor="accent2"/>
        </w:rPr>
      </w:pPr>
      <w:r>
        <w:rPr>
          <w:rFonts w:ascii="Arial Narrow" w:hAnsi="Arial Narrow"/>
          <w:b/>
          <w:color w:val="C0504D" w:themeColor="accent2"/>
        </w:rPr>
        <w:t xml:space="preserve">Kurzweil Desktop </w:t>
      </w:r>
      <w:r w:rsidR="00AB1D89" w:rsidRPr="00AF3D04">
        <w:rPr>
          <w:rFonts w:ascii="Arial Narrow" w:hAnsi="Arial Narrow"/>
          <w:b/>
          <w:color w:val="C0504D" w:themeColor="accent2"/>
        </w:rPr>
        <w:t xml:space="preserve"> Ver. 2</w:t>
      </w:r>
      <w:r w:rsidR="00440D91">
        <w:rPr>
          <w:rFonts w:ascii="Arial Narrow" w:hAnsi="Arial Narrow"/>
          <w:b/>
          <w:color w:val="C0504D" w:themeColor="accent2"/>
        </w:rPr>
        <w:t>2</w:t>
      </w:r>
      <w:r w:rsidR="00AB1D89" w:rsidRPr="00AF3D04">
        <w:rPr>
          <w:rFonts w:ascii="Arial Narrow" w:hAnsi="Arial Narrow"/>
          <w:b/>
          <w:color w:val="C0504D" w:themeColor="accent2"/>
        </w:rPr>
        <w:t>:</w:t>
      </w:r>
    </w:p>
    <w:p w14:paraId="7C2E2BD0" w14:textId="77777777" w:rsidR="00AB1D89" w:rsidRPr="00AF3D04" w:rsidRDefault="00AB1D89" w:rsidP="00AB1D89">
      <w:pPr>
        <w:pStyle w:val="Style1"/>
        <w:numPr>
          <w:ilvl w:val="1"/>
          <w:numId w:val="1"/>
        </w:numPr>
        <w:rPr>
          <w:rFonts w:ascii="Arial Narrow" w:hAnsi="Arial Narrow"/>
        </w:rPr>
      </w:pPr>
      <w:r w:rsidRPr="00AF3D04">
        <w:rPr>
          <w:rFonts w:ascii="Arial Narrow" w:hAnsi="Arial Narrow"/>
        </w:rPr>
        <w:t xml:space="preserve">Windows:  </w:t>
      </w:r>
      <w:hyperlink r:id="rId15" w:history="1">
        <w:r w:rsidRPr="00AF3D04">
          <w:rPr>
            <w:rStyle w:val="Hyperlink"/>
            <w:rFonts w:ascii="Arial Narrow" w:hAnsi="Arial Narrow"/>
          </w:rPr>
          <w:t>https://www.kurzweiledu.com/k3win</w:t>
        </w:r>
      </w:hyperlink>
      <w:r w:rsidRPr="00AF3D04">
        <w:rPr>
          <w:rFonts w:ascii="Arial Narrow" w:hAnsi="Arial Narrow"/>
        </w:rPr>
        <w:t xml:space="preserve"> </w:t>
      </w:r>
    </w:p>
    <w:p w14:paraId="1253BA22" w14:textId="77777777" w:rsidR="00AB1D89" w:rsidRPr="00AF3D04" w:rsidRDefault="00AB1D89" w:rsidP="00AB1D89">
      <w:pPr>
        <w:pStyle w:val="Style1"/>
        <w:numPr>
          <w:ilvl w:val="1"/>
          <w:numId w:val="1"/>
        </w:numPr>
        <w:rPr>
          <w:rFonts w:ascii="Arial Narrow" w:hAnsi="Arial Narrow"/>
        </w:rPr>
      </w:pPr>
      <w:r w:rsidRPr="00AF3D04">
        <w:rPr>
          <w:rFonts w:ascii="Arial Narrow" w:hAnsi="Arial Narrow"/>
        </w:rPr>
        <w:t xml:space="preserve">Mac: </w:t>
      </w:r>
      <w:hyperlink r:id="rId16" w:history="1">
        <w:r w:rsidRPr="00AF3D04">
          <w:rPr>
            <w:rStyle w:val="Hyperlink"/>
            <w:rFonts w:ascii="Arial Narrow" w:hAnsi="Arial Narrow"/>
          </w:rPr>
          <w:t>https://www.kurzweiledu.com/k3mac</w:t>
        </w:r>
      </w:hyperlink>
      <w:r w:rsidRPr="00AF3D04">
        <w:rPr>
          <w:rFonts w:ascii="Arial Narrow" w:hAnsi="Arial Narrow"/>
        </w:rPr>
        <w:t xml:space="preserve"> </w:t>
      </w:r>
    </w:p>
    <w:p w14:paraId="31186FA9" w14:textId="77777777" w:rsidR="00AB1D89" w:rsidRPr="00AF3D04" w:rsidRDefault="00AB1D89" w:rsidP="00AB1D89">
      <w:pPr>
        <w:pStyle w:val="Style1"/>
        <w:numPr>
          <w:ilvl w:val="0"/>
          <w:numId w:val="0"/>
        </w:numPr>
        <w:ind w:left="360" w:hanging="360"/>
        <w:rPr>
          <w:rFonts w:ascii="Arial Narrow" w:hAnsi="Arial Narrow"/>
        </w:rPr>
      </w:pPr>
    </w:p>
    <w:p w14:paraId="118080E9" w14:textId="77777777" w:rsidR="00AB1D89" w:rsidRPr="00AF3D04" w:rsidRDefault="00AB1D89" w:rsidP="00AB1D89">
      <w:pPr>
        <w:pStyle w:val="Style1"/>
        <w:numPr>
          <w:ilvl w:val="0"/>
          <w:numId w:val="0"/>
        </w:numPr>
        <w:rPr>
          <w:rFonts w:ascii="Arial Narrow" w:hAnsi="Arial Narrow"/>
        </w:rPr>
      </w:pPr>
    </w:p>
    <w:p w14:paraId="09DE2E4F" w14:textId="77777777" w:rsidR="00AB1D89" w:rsidRPr="00AF3D04" w:rsidRDefault="00AB1D89" w:rsidP="00AB1D89">
      <w:pPr>
        <w:pStyle w:val="Style1"/>
        <w:ind w:left="720"/>
        <w:rPr>
          <w:rFonts w:ascii="Arial Narrow" w:hAnsi="Arial Narrow" w:cs="Arial"/>
          <w:b/>
          <w:color w:val="C0504D" w:themeColor="accent2"/>
        </w:rPr>
      </w:pPr>
      <w:r w:rsidRPr="00AF3D04">
        <w:rPr>
          <w:rFonts w:ascii="Arial Narrow" w:hAnsi="Arial Narrow" w:cs="Arial"/>
          <w:b/>
          <w:color w:val="C0504D" w:themeColor="accent2"/>
        </w:rPr>
        <w:t>To Access Kurzweil Chrome Browser Extension</w:t>
      </w:r>
    </w:p>
    <w:p w14:paraId="2BA34100" w14:textId="77777777" w:rsidR="00AB1D89" w:rsidRPr="00AF3D04" w:rsidRDefault="00AB1D89" w:rsidP="00AB1D89">
      <w:pPr>
        <w:pStyle w:val="Style1"/>
        <w:numPr>
          <w:ilvl w:val="1"/>
          <w:numId w:val="1"/>
        </w:numPr>
        <w:rPr>
          <w:rFonts w:ascii="Arial Narrow" w:hAnsi="Arial Narrow" w:cs="Arial"/>
        </w:rPr>
      </w:pPr>
      <w:r w:rsidRPr="00AF3D04">
        <w:rPr>
          <w:rFonts w:ascii="Arial Narrow" w:hAnsi="Arial Narrow" w:cs="Arial"/>
        </w:rPr>
        <w:t>Go to Chrome Web Store</w:t>
      </w:r>
    </w:p>
    <w:p w14:paraId="31016E99" w14:textId="77777777" w:rsidR="00AB1D89" w:rsidRPr="00AF3D04" w:rsidRDefault="00AB1D89" w:rsidP="00AB1D89">
      <w:pPr>
        <w:pStyle w:val="Style1"/>
        <w:numPr>
          <w:ilvl w:val="1"/>
          <w:numId w:val="1"/>
        </w:numPr>
        <w:rPr>
          <w:rFonts w:ascii="Arial Narrow" w:hAnsi="Arial Narrow" w:cs="Arial"/>
        </w:rPr>
      </w:pPr>
      <w:r w:rsidRPr="00AF3D04">
        <w:rPr>
          <w:rFonts w:ascii="Arial Narrow" w:hAnsi="Arial Narrow" w:cs="Arial"/>
        </w:rPr>
        <w:t xml:space="preserve">Search: Kurzweil </w:t>
      </w:r>
    </w:p>
    <w:p w14:paraId="1EFCB601" w14:textId="77777777" w:rsidR="00AB1D89" w:rsidRPr="00AF3D04" w:rsidRDefault="00AB1D89" w:rsidP="00AB1D89">
      <w:pPr>
        <w:pStyle w:val="Style1"/>
        <w:numPr>
          <w:ilvl w:val="1"/>
          <w:numId w:val="1"/>
        </w:numPr>
        <w:rPr>
          <w:rFonts w:ascii="Arial Narrow" w:hAnsi="Arial Narrow" w:cs="Arial"/>
        </w:rPr>
      </w:pPr>
      <w:r w:rsidRPr="00AF3D04">
        <w:rPr>
          <w:rFonts w:ascii="Arial Narrow" w:hAnsi="Arial Narrow" w:cs="Arial"/>
        </w:rPr>
        <w:t xml:space="preserve">Click – Add to Chrome </w:t>
      </w:r>
    </w:p>
    <w:p w14:paraId="5FDF16B5" w14:textId="77777777" w:rsidR="00AB1D89" w:rsidRPr="00AF3D04" w:rsidRDefault="00AB1D89" w:rsidP="00AB1D89">
      <w:pPr>
        <w:pStyle w:val="Style1"/>
        <w:numPr>
          <w:ilvl w:val="1"/>
          <w:numId w:val="1"/>
        </w:numPr>
        <w:rPr>
          <w:rFonts w:ascii="Arial Narrow" w:hAnsi="Arial Narrow" w:cs="Arial"/>
        </w:rPr>
      </w:pPr>
      <w:r w:rsidRPr="00AF3D04">
        <w:rPr>
          <w:rFonts w:ascii="Arial Narrow" w:hAnsi="Arial Narrow" w:cs="Arial"/>
        </w:rPr>
        <w:t xml:space="preserve">Extension will appear in top </w:t>
      </w:r>
      <w:proofErr w:type="gramStart"/>
      <w:r w:rsidRPr="00AF3D04">
        <w:rPr>
          <w:rFonts w:ascii="Arial Narrow" w:hAnsi="Arial Narrow" w:cs="Arial"/>
        </w:rPr>
        <w:t>right hand</w:t>
      </w:r>
      <w:proofErr w:type="gramEnd"/>
      <w:r w:rsidRPr="00AF3D04">
        <w:rPr>
          <w:rFonts w:ascii="Arial Narrow" w:hAnsi="Arial Narrow" w:cs="Arial"/>
        </w:rPr>
        <w:t xml:space="preserve"> corner of browser</w:t>
      </w:r>
    </w:p>
    <w:p w14:paraId="0C770F80" w14:textId="77777777" w:rsidR="00AB1D89" w:rsidRPr="00AF3D04" w:rsidRDefault="00AB1D89" w:rsidP="00AB1D89">
      <w:pPr>
        <w:pStyle w:val="Style1"/>
        <w:numPr>
          <w:ilvl w:val="0"/>
          <w:numId w:val="0"/>
        </w:numPr>
        <w:rPr>
          <w:rFonts w:ascii="Arial Narrow" w:hAnsi="Arial Narrow" w:cs="Arial"/>
        </w:rPr>
      </w:pPr>
    </w:p>
    <w:p w14:paraId="4E9A4AA3" w14:textId="77777777" w:rsidR="00AB1D89" w:rsidRPr="00AF3D04" w:rsidRDefault="00AB1D89" w:rsidP="00AB1D89">
      <w:pPr>
        <w:pStyle w:val="Style1"/>
        <w:rPr>
          <w:rFonts w:ascii="Arial Narrow" w:hAnsi="Arial Narrow" w:cs="Arial"/>
          <w:b/>
          <w:color w:val="C0504D" w:themeColor="accent2"/>
        </w:rPr>
      </w:pPr>
      <w:r w:rsidRPr="00AF3D04">
        <w:rPr>
          <w:rFonts w:ascii="Arial Narrow" w:hAnsi="Arial Narrow" w:cs="Arial"/>
          <w:b/>
          <w:color w:val="C0504D" w:themeColor="accent2"/>
        </w:rPr>
        <w:t>Training Details:</w:t>
      </w:r>
    </w:p>
    <w:p w14:paraId="102E1E58" w14:textId="77777777" w:rsidR="00AB1D89" w:rsidRPr="00AF3D04" w:rsidRDefault="00AB1D89" w:rsidP="00AB1D89">
      <w:pPr>
        <w:pStyle w:val="Style1"/>
        <w:numPr>
          <w:ilvl w:val="1"/>
          <w:numId w:val="1"/>
        </w:numPr>
        <w:rPr>
          <w:rFonts w:ascii="Arial Narrow" w:hAnsi="Arial Narrow" w:cs="Arial"/>
        </w:rPr>
      </w:pPr>
      <w:r w:rsidRPr="00AF3D04">
        <w:rPr>
          <w:rFonts w:ascii="Arial Narrow" w:hAnsi="Arial Narrow" w:cs="Arial"/>
        </w:rPr>
        <w:t xml:space="preserve">Please be advised our Sr. Program Coordinator for Alternative Media is only able to accept one appointment per day. </w:t>
      </w:r>
    </w:p>
    <w:p w14:paraId="544EC240" w14:textId="77777777" w:rsidR="00AB1D89" w:rsidRPr="00AF3D04" w:rsidRDefault="00AB1D89" w:rsidP="00AB1D89">
      <w:pPr>
        <w:pStyle w:val="Style1"/>
        <w:numPr>
          <w:ilvl w:val="1"/>
          <w:numId w:val="1"/>
        </w:numPr>
        <w:rPr>
          <w:rFonts w:ascii="Arial Narrow" w:hAnsi="Arial Narrow" w:cs="Arial"/>
        </w:rPr>
      </w:pPr>
      <w:r w:rsidRPr="00AF3D04">
        <w:rPr>
          <w:rFonts w:ascii="Arial Narrow" w:hAnsi="Arial Narrow" w:cs="Arial"/>
        </w:rPr>
        <w:t xml:space="preserve">Please be advised, the formal training for Kurzweil takes 90 minutes to complete, please plan accordingly.  </w:t>
      </w:r>
    </w:p>
    <w:p w14:paraId="6C7EF880" w14:textId="77777777" w:rsidR="00AB1D89" w:rsidRPr="00AF3D04" w:rsidRDefault="00AB1D89" w:rsidP="00AB1D89">
      <w:pPr>
        <w:pStyle w:val="Style1"/>
        <w:numPr>
          <w:ilvl w:val="1"/>
          <w:numId w:val="1"/>
        </w:numPr>
        <w:rPr>
          <w:rFonts w:ascii="Arial Narrow" w:hAnsi="Arial Narrow" w:cs="Arial"/>
        </w:rPr>
      </w:pPr>
      <w:r w:rsidRPr="00AF3D04">
        <w:rPr>
          <w:rFonts w:ascii="Arial Narrow" w:hAnsi="Arial Narrow" w:cs="Arial"/>
        </w:rPr>
        <w:t>Please ensure that you bring your laptop, tablet or other device you will be using Kurzweil on to the training session.</w:t>
      </w:r>
    </w:p>
    <w:p w14:paraId="5E102BE0" w14:textId="77777777" w:rsidR="00AB1D89" w:rsidRPr="00AF3D04" w:rsidRDefault="00AB1D89" w:rsidP="00AB1D89">
      <w:pPr>
        <w:pStyle w:val="Style1"/>
        <w:numPr>
          <w:ilvl w:val="0"/>
          <w:numId w:val="0"/>
        </w:numPr>
        <w:ind w:left="360" w:hanging="360"/>
        <w:rPr>
          <w:rFonts w:ascii="Arial Narrow" w:hAnsi="Arial Narrow" w:cs="Arial"/>
        </w:rPr>
      </w:pPr>
    </w:p>
    <w:p w14:paraId="2D702770" w14:textId="77777777" w:rsidR="00AB1D89" w:rsidRPr="00BB682A" w:rsidRDefault="00AB1D89" w:rsidP="00AB1D89">
      <w:pPr>
        <w:pStyle w:val="Style1"/>
        <w:numPr>
          <w:ilvl w:val="0"/>
          <w:numId w:val="0"/>
        </w:numPr>
        <w:ind w:left="360" w:hanging="360"/>
        <w:jc w:val="center"/>
        <w:rPr>
          <w:rStyle w:val="Hyperlink"/>
          <w:rFonts w:ascii="Arial Narrow" w:hAnsi="Arial Narrow" w:cs="Arial"/>
          <w:b/>
          <w:sz w:val="44"/>
          <w:szCs w:val="44"/>
        </w:rPr>
      </w:pPr>
      <w:r w:rsidRPr="00BB682A">
        <w:rPr>
          <w:rFonts w:ascii="Arial Narrow" w:hAnsi="Arial Narrow" w:cs="Arial"/>
          <w:b/>
          <w:sz w:val="44"/>
          <w:szCs w:val="44"/>
        </w:rPr>
        <w:t xml:space="preserve">To schedule a training please contact: 480-965-3936 or </w:t>
      </w:r>
      <w:hyperlink r:id="rId17" w:history="1">
        <w:r w:rsidRPr="00BB682A">
          <w:rPr>
            <w:rStyle w:val="Hyperlink"/>
            <w:rFonts w:ascii="Arial Narrow" w:hAnsi="Arial Narrow" w:cs="Arial"/>
            <w:b/>
            <w:sz w:val="44"/>
            <w:szCs w:val="44"/>
          </w:rPr>
          <w:t>Jacob.Bunch@asu.edu</w:t>
        </w:r>
      </w:hyperlink>
    </w:p>
    <w:p w14:paraId="42A5BF37" w14:textId="77777777" w:rsidR="00AB1D89" w:rsidRDefault="00AB1D89" w:rsidP="00AB1D89">
      <w:pPr>
        <w:rPr>
          <w:rFonts w:ascii="Arial Narrow" w:hAnsi="Arial Narrow" w:cs="Arial"/>
          <w:b/>
          <w:color w:val="000000"/>
          <w:sz w:val="24"/>
          <w:szCs w:val="24"/>
        </w:rPr>
      </w:pPr>
      <w:r>
        <w:rPr>
          <w:rFonts w:ascii="Arial Narrow" w:hAnsi="Arial Narrow" w:cs="Arial"/>
          <w:b/>
        </w:rPr>
        <w:br w:type="page"/>
      </w:r>
    </w:p>
    <w:p w14:paraId="6BA57E6A" w14:textId="77777777" w:rsidR="00AB1D89" w:rsidRDefault="00AB1D89" w:rsidP="00AB1D89">
      <w:pPr>
        <w:pStyle w:val="Style1"/>
        <w:numPr>
          <w:ilvl w:val="0"/>
          <w:numId w:val="0"/>
        </w:numPr>
        <w:ind w:left="360" w:hanging="360"/>
        <w:jc w:val="center"/>
        <w:rPr>
          <w:rFonts w:ascii="Arial Narrow" w:hAnsi="Arial Narrow" w:cs="Arial"/>
          <w:b/>
        </w:rPr>
      </w:pPr>
      <w:r>
        <w:rPr>
          <w:rFonts w:ascii="Arial Narrow" w:hAnsi="Arial Narrow" w:cs="Arial"/>
          <w:b/>
        </w:rPr>
        <w:lastRenderedPageBreak/>
        <w:t xml:space="preserve">Kurzweil Self-Guided Training Materials and Technical Support </w:t>
      </w:r>
    </w:p>
    <w:p w14:paraId="46EF95C1" w14:textId="77777777" w:rsidR="00AB1D89" w:rsidRDefault="00AB1D89" w:rsidP="00AB1D89">
      <w:pPr>
        <w:pStyle w:val="Style1"/>
        <w:numPr>
          <w:ilvl w:val="0"/>
          <w:numId w:val="0"/>
        </w:numPr>
        <w:ind w:left="360" w:hanging="360"/>
        <w:jc w:val="center"/>
        <w:rPr>
          <w:rFonts w:ascii="Arial Narrow" w:hAnsi="Arial Narrow" w:cs="Arial"/>
          <w:b/>
        </w:rPr>
      </w:pPr>
    </w:p>
    <w:p w14:paraId="7050E0A8" w14:textId="77777777" w:rsidR="00AB1D89" w:rsidRDefault="00AB1D89" w:rsidP="00AB1D89">
      <w:pPr>
        <w:pStyle w:val="Style1"/>
        <w:numPr>
          <w:ilvl w:val="0"/>
          <w:numId w:val="0"/>
        </w:numPr>
        <w:ind w:left="360" w:hanging="360"/>
        <w:jc w:val="center"/>
        <w:rPr>
          <w:rFonts w:ascii="Arial Narrow" w:hAnsi="Arial Narrow" w:cs="Arial"/>
          <w:b/>
        </w:rPr>
      </w:pPr>
      <w:r>
        <w:rPr>
          <w:rFonts w:ascii="Arial Narrow" w:hAnsi="Arial Narrow" w:cs="Arial"/>
          <w:b/>
        </w:rPr>
        <w:t xml:space="preserve">Training Videos </w:t>
      </w:r>
    </w:p>
    <w:p w14:paraId="69C77B2C" w14:textId="77777777" w:rsidR="00AB1D89" w:rsidRDefault="00AB1D89" w:rsidP="00AB1D89">
      <w:pPr>
        <w:pStyle w:val="Style1"/>
        <w:numPr>
          <w:ilvl w:val="0"/>
          <w:numId w:val="0"/>
        </w:numPr>
        <w:ind w:left="360" w:hanging="360"/>
        <w:jc w:val="center"/>
        <w:rPr>
          <w:rFonts w:ascii="Arial Narrow" w:hAnsi="Arial Narrow" w:cs="Arial"/>
          <w:b/>
        </w:rPr>
      </w:pPr>
    </w:p>
    <w:p w14:paraId="24CD47CA" w14:textId="77777777" w:rsidR="00AB1D89" w:rsidRPr="00491467" w:rsidRDefault="00AB1D89" w:rsidP="00AB1D89">
      <w:pPr>
        <w:pStyle w:val="Style1"/>
        <w:numPr>
          <w:ilvl w:val="0"/>
          <w:numId w:val="0"/>
        </w:numPr>
        <w:ind w:left="360"/>
        <w:rPr>
          <w:rFonts w:ascii="Arial Narrow" w:hAnsi="Arial Narrow" w:cs="Arial"/>
          <w:b/>
        </w:rPr>
      </w:pPr>
      <w:r w:rsidRPr="00491467">
        <w:rPr>
          <w:rFonts w:ascii="Arial Narrow" w:hAnsi="Arial Narrow" w:cs="Arial"/>
          <w:b/>
        </w:rPr>
        <w:t xml:space="preserve">Kurzweil3000.com – “Kurzweil Cloud Reader” </w:t>
      </w:r>
    </w:p>
    <w:p w14:paraId="7247CD12" w14:textId="77777777" w:rsidR="00AB1D89" w:rsidRDefault="00000000" w:rsidP="00AB1D89">
      <w:pPr>
        <w:pStyle w:val="Style1"/>
        <w:numPr>
          <w:ilvl w:val="0"/>
          <w:numId w:val="0"/>
        </w:numPr>
        <w:ind w:left="360"/>
        <w:rPr>
          <w:rFonts w:ascii="Arial Narrow" w:hAnsi="Arial Narrow" w:cs="Arial"/>
          <w:b/>
        </w:rPr>
      </w:pPr>
      <w:hyperlink r:id="rId18" w:history="1">
        <w:r w:rsidR="00AB1D89" w:rsidRPr="00911D3A">
          <w:rPr>
            <w:rStyle w:val="Hyperlink"/>
            <w:rFonts w:ascii="Arial Narrow" w:hAnsi="Arial Narrow" w:cs="Arial"/>
            <w:b/>
          </w:rPr>
          <w:t>https://go.kurzweiledu.com/guide-for-chromebooks-tutorials</w:t>
        </w:r>
      </w:hyperlink>
      <w:r w:rsidR="00AB1D89">
        <w:rPr>
          <w:rFonts w:ascii="Arial Narrow" w:hAnsi="Arial Narrow" w:cs="Arial"/>
          <w:b/>
        </w:rPr>
        <w:t xml:space="preserve"> </w:t>
      </w:r>
      <w:r w:rsidR="00AB1D89" w:rsidRPr="00491467">
        <w:rPr>
          <w:rFonts w:ascii="Arial Narrow" w:hAnsi="Arial Narrow" w:cs="Arial"/>
          <w:b/>
        </w:rPr>
        <w:t xml:space="preserve"> </w:t>
      </w:r>
    </w:p>
    <w:p w14:paraId="479330B0" w14:textId="77777777" w:rsidR="00AB1D89" w:rsidRPr="00491467" w:rsidRDefault="00AB1D89" w:rsidP="00AB1D89">
      <w:pPr>
        <w:pStyle w:val="Style1"/>
        <w:numPr>
          <w:ilvl w:val="0"/>
          <w:numId w:val="0"/>
        </w:numPr>
        <w:ind w:left="360"/>
        <w:rPr>
          <w:rFonts w:ascii="Arial Narrow" w:hAnsi="Arial Narrow" w:cs="Arial"/>
          <w:b/>
        </w:rPr>
      </w:pPr>
      <w:r w:rsidRPr="00491467">
        <w:rPr>
          <w:rFonts w:ascii="Arial Narrow" w:hAnsi="Arial Narrow" w:cs="Arial"/>
          <w:b/>
        </w:rPr>
        <w:t>Kurzweil for Windows – Desktop:</w:t>
      </w:r>
    </w:p>
    <w:p w14:paraId="74BFA13B" w14:textId="77777777" w:rsidR="00AB1D89" w:rsidRPr="00491467" w:rsidRDefault="00000000" w:rsidP="00AB1D89">
      <w:pPr>
        <w:pStyle w:val="Style1"/>
        <w:numPr>
          <w:ilvl w:val="0"/>
          <w:numId w:val="0"/>
        </w:numPr>
        <w:ind w:left="360"/>
        <w:rPr>
          <w:rFonts w:ascii="Arial Narrow" w:hAnsi="Arial Narrow" w:cs="Arial"/>
          <w:b/>
        </w:rPr>
      </w:pPr>
      <w:hyperlink r:id="rId19" w:history="1">
        <w:r w:rsidR="00AB1D89" w:rsidRPr="00911D3A">
          <w:rPr>
            <w:rStyle w:val="Hyperlink"/>
            <w:rFonts w:ascii="Arial Narrow" w:hAnsi="Arial Narrow" w:cs="Arial"/>
            <w:b/>
          </w:rPr>
          <w:t>https://www.kurzweiledu.com/kurzweil-academy/video.html?id=222580886&amp;tab=getting-started</w:t>
        </w:r>
      </w:hyperlink>
      <w:r w:rsidR="00AB1D89">
        <w:rPr>
          <w:rFonts w:ascii="Arial Narrow" w:hAnsi="Arial Narrow" w:cs="Arial"/>
          <w:b/>
        </w:rPr>
        <w:t xml:space="preserve"> </w:t>
      </w:r>
    </w:p>
    <w:p w14:paraId="769957B4" w14:textId="77777777" w:rsidR="00AB1D89" w:rsidRPr="00491467" w:rsidRDefault="00AB1D89" w:rsidP="00AB1D89">
      <w:pPr>
        <w:pStyle w:val="Style1"/>
        <w:numPr>
          <w:ilvl w:val="0"/>
          <w:numId w:val="0"/>
        </w:numPr>
        <w:ind w:left="360"/>
        <w:rPr>
          <w:rFonts w:ascii="Arial Narrow" w:hAnsi="Arial Narrow" w:cs="Arial"/>
          <w:b/>
        </w:rPr>
      </w:pPr>
      <w:r w:rsidRPr="00491467">
        <w:rPr>
          <w:rFonts w:ascii="Arial Narrow" w:hAnsi="Arial Narrow" w:cs="Arial"/>
          <w:b/>
        </w:rPr>
        <w:t xml:space="preserve">Kurzweil – “Read </w:t>
      </w:r>
      <w:proofErr w:type="gramStart"/>
      <w:r w:rsidRPr="00491467">
        <w:rPr>
          <w:rFonts w:ascii="Arial Narrow" w:hAnsi="Arial Narrow" w:cs="Arial"/>
          <w:b/>
        </w:rPr>
        <w:t>The</w:t>
      </w:r>
      <w:proofErr w:type="gramEnd"/>
      <w:r w:rsidRPr="00491467">
        <w:rPr>
          <w:rFonts w:ascii="Arial Narrow" w:hAnsi="Arial Narrow" w:cs="Arial"/>
          <w:b/>
        </w:rPr>
        <w:t xml:space="preserve"> Web” (Chrome Extension):</w:t>
      </w:r>
    </w:p>
    <w:p w14:paraId="73C69D95" w14:textId="77777777" w:rsidR="00AB1D89" w:rsidRPr="00491467" w:rsidRDefault="00000000" w:rsidP="00AB1D89">
      <w:pPr>
        <w:pStyle w:val="Style1"/>
        <w:numPr>
          <w:ilvl w:val="0"/>
          <w:numId w:val="0"/>
        </w:numPr>
        <w:ind w:left="360"/>
        <w:rPr>
          <w:rFonts w:ascii="Arial Narrow" w:hAnsi="Arial Narrow" w:cs="Arial"/>
          <w:b/>
        </w:rPr>
      </w:pPr>
      <w:hyperlink r:id="rId20" w:history="1">
        <w:r w:rsidR="00AB1D89" w:rsidRPr="00911D3A">
          <w:rPr>
            <w:rStyle w:val="Hyperlink"/>
            <w:rFonts w:ascii="Arial Narrow" w:hAnsi="Arial Narrow" w:cs="Arial"/>
            <w:b/>
          </w:rPr>
          <w:t>https://www.kurzweiledu.com/kurzweil-academy/video.html?id=272793981&amp;tab=getting-started</w:t>
        </w:r>
      </w:hyperlink>
      <w:r w:rsidR="00AB1D89">
        <w:rPr>
          <w:rFonts w:ascii="Arial Narrow" w:hAnsi="Arial Narrow" w:cs="Arial"/>
          <w:b/>
        </w:rPr>
        <w:t xml:space="preserve"> </w:t>
      </w:r>
    </w:p>
    <w:p w14:paraId="25984D73" w14:textId="77777777" w:rsidR="00AB1D89" w:rsidRDefault="00AB1D89" w:rsidP="00AB1D89">
      <w:pPr>
        <w:pStyle w:val="Style1"/>
        <w:numPr>
          <w:ilvl w:val="0"/>
          <w:numId w:val="0"/>
        </w:numPr>
        <w:ind w:left="360" w:hanging="360"/>
        <w:jc w:val="center"/>
        <w:rPr>
          <w:rFonts w:ascii="Arial Narrow" w:hAnsi="Arial Narrow" w:cs="Arial"/>
          <w:b/>
        </w:rPr>
      </w:pPr>
    </w:p>
    <w:p w14:paraId="5EDFF30B" w14:textId="77777777" w:rsidR="00AB1D89" w:rsidRDefault="00AB1D89" w:rsidP="00AB1D89">
      <w:pPr>
        <w:pStyle w:val="Style1"/>
        <w:numPr>
          <w:ilvl w:val="0"/>
          <w:numId w:val="0"/>
        </w:numPr>
        <w:ind w:left="360" w:hanging="360"/>
        <w:jc w:val="center"/>
        <w:rPr>
          <w:rFonts w:ascii="Arial Narrow" w:hAnsi="Arial Narrow" w:cs="Arial"/>
          <w:b/>
        </w:rPr>
      </w:pPr>
      <w:r>
        <w:rPr>
          <w:rFonts w:ascii="Arial Narrow" w:hAnsi="Arial Narrow" w:cs="Arial"/>
          <w:b/>
        </w:rPr>
        <w:t xml:space="preserve">Training Guides </w:t>
      </w:r>
    </w:p>
    <w:p w14:paraId="507BC4A9" w14:textId="77777777" w:rsidR="00AB1D89" w:rsidRDefault="00AB1D89" w:rsidP="00AB1D89">
      <w:pPr>
        <w:pStyle w:val="Style1"/>
        <w:numPr>
          <w:ilvl w:val="0"/>
          <w:numId w:val="0"/>
        </w:numPr>
        <w:ind w:left="360" w:hanging="360"/>
        <w:jc w:val="center"/>
        <w:rPr>
          <w:rFonts w:ascii="Arial Narrow" w:hAnsi="Arial Narrow" w:cs="Arial"/>
          <w:b/>
        </w:rPr>
      </w:pPr>
    </w:p>
    <w:p w14:paraId="3734752A" w14:textId="77777777" w:rsidR="00AB1D89" w:rsidRPr="00BB682A" w:rsidRDefault="00AB1D89" w:rsidP="00AB1D89">
      <w:pPr>
        <w:spacing w:before="100" w:beforeAutospacing="1" w:after="100" w:afterAutospacing="1"/>
        <w:rPr>
          <w:rFonts w:ascii="Arial Narrow" w:hAnsi="Arial Narrow"/>
          <w:b/>
          <w:bCs/>
          <w:sz w:val="24"/>
          <w:szCs w:val="24"/>
        </w:rPr>
      </w:pPr>
      <w:r w:rsidRPr="00BB682A">
        <w:rPr>
          <w:rFonts w:ascii="Arial Narrow" w:hAnsi="Arial Narrow"/>
          <w:b/>
          <w:bCs/>
          <w:sz w:val="24"/>
          <w:szCs w:val="24"/>
        </w:rPr>
        <w:t xml:space="preserve">Kurzweil For Windows – Quick Start Guide </w:t>
      </w:r>
    </w:p>
    <w:p w14:paraId="727FAA11" w14:textId="77777777" w:rsidR="00AB1D89" w:rsidRPr="00BB682A" w:rsidRDefault="00000000" w:rsidP="00AB1D89">
      <w:pPr>
        <w:spacing w:before="100" w:beforeAutospacing="1" w:after="100" w:afterAutospacing="1"/>
        <w:rPr>
          <w:rFonts w:ascii="Arial Narrow" w:hAnsi="Arial Narrow"/>
          <w:b/>
          <w:bCs/>
          <w:sz w:val="24"/>
          <w:szCs w:val="24"/>
        </w:rPr>
      </w:pPr>
      <w:hyperlink r:id="rId21" w:history="1">
        <w:r w:rsidR="00AB1D89" w:rsidRPr="00BB682A">
          <w:rPr>
            <w:rStyle w:val="Hyperlink"/>
            <w:rFonts w:ascii="Arial Narrow" w:hAnsi="Arial Narrow"/>
            <w:sz w:val="24"/>
            <w:szCs w:val="24"/>
          </w:rPr>
          <w:t>https://www.kurzweiledu.com/files/pdf/2018shared/win_getting_started_guide.pdf</w:t>
        </w:r>
      </w:hyperlink>
    </w:p>
    <w:p w14:paraId="26AC37E7" w14:textId="77777777" w:rsidR="00AB1D89" w:rsidRPr="00BB682A" w:rsidRDefault="00AB1D89" w:rsidP="00AB1D89">
      <w:pPr>
        <w:spacing w:before="100" w:beforeAutospacing="1" w:after="100" w:afterAutospacing="1"/>
        <w:rPr>
          <w:rFonts w:ascii="Arial Narrow" w:hAnsi="Arial Narrow"/>
          <w:b/>
          <w:bCs/>
          <w:sz w:val="24"/>
          <w:szCs w:val="24"/>
        </w:rPr>
      </w:pPr>
      <w:r w:rsidRPr="00BB682A">
        <w:rPr>
          <w:rFonts w:ascii="Arial Narrow" w:hAnsi="Arial Narrow"/>
          <w:b/>
          <w:bCs/>
          <w:sz w:val="24"/>
          <w:szCs w:val="24"/>
        </w:rPr>
        <w:t xml:space="preserve">Kurzweil For MAC – Quick Start Guide </w:t>
      </w:r>
    </w:p>
    <w:p w14:paraId="37E957C9" w14:textId="77777777" w:rsidR="00AB1D89" w:rsidRPr="00BB682A" w:rsidRDefault="00000000" w:rsidP="00AB1D89">
      <w:pPr>
        <w:spacing w:before="100" w:beforeAutospacing="1" w:after="100" w:afterAutospacing="1"/>
        <w:rPr>
          <w:rFonts w:ascii="Arial Narrow" w:hAnsi="Arial Narrow"/>
          <w:b/>
          <w:bCs/>
          <w:sz w:val="24"/>
          <w:szCs w:val="24"/>
        </w:rPr>
      </w:pPr>
      <w:hyperlink r:id="rId22" w:history="1">
        <w:r w:rsidR="00AB1D89" w:rsidRPr="00BB682A">
          <w:rPr>
            <w:rStyle w:val="Hyperlink"/>
            <w:rFonts w:ascii="Arial Narrow" w:hAnsi="Arial Narrow"/>
            <w:sz w:val="24"/>
            <w:szCs w:val="24"/>
          </w:rPr>
          <w:t>https://www.kurzweiledu.com/files/pdf/2018shared/mac_getting_started_guide.pdf</w:t>
        </w:r>
      </w:hyperlink>
    </w:p>
    <w:p w14:paraId="0DD97CB6" w14:textId="77777777" w:rsidR="00AB1D89" w:rsidRPr="00BB682A" w:rsidRDefault="00AB1D89" w:rsidP="00AB1D89">
      <w:pPr>
        <w:spacing w:before="100" w:beforeAutospacing="1" w:after="100" w:afterAutospacing="1"/>
        <w:rPr>
          <w:rFonts w:ascii="Arial Narrow" w:hAnsi="Arial Narrow"/>
          <w:b/>
          <w:bCs/>
          <w:sz w:val="24"/>
          <w:szCs w:val="24"/>
        </w:rPr>
      </w:pPr>
      <w:r w:rsidRPr="00BB682A">
        <w:rPr>
          <w:rFonts w:ascii="Arial Narrow" w:hAnsi="Arial Narrow"/>
          <w:b/>
          <w:bCs/>
          <w:sz w:val="24"/>
          <w:szCs w:val="24"/>
        </w:rPr>
        <w:t>Kurzweil Cloud Reader – (Windows &amp; Mac friendly)</w:t>
      </w:r>
    </w:p>
    <w:p w14:paraId="6B91F88E" w14:textId="77777777" w:rsidR="00AB1D89" w:rsidRPr="00BB682A" w:rsidRDefault="00000000" w:rsidP="00AB1D89">
      <w:pPr>
        <w:spacing w:before="100" w:beforeAutospacing="1" w:after="100" w:afterAutospacing="1"/>
        <w:rPr>
          <w:rFonts w:ascii="Arial Narrow" w:hAnsi="Arial Narrow" w:cs="Calibri Light"/>
          <w:sz w:val="24"/>
          <w:szCs w:val="24"/>
        </w:rPr>
      </w:pPr>
      <w:hyperlink r:id="rId23" w:history="1">
        <w:r w:rsidR="00AB1D89" w:rsidRPr="00BB682A">
          <w:rPr>
            <w:rStyle w:val="Hyperlink"/>
            <w:rFonts w:ascii="Arial Narrow" w:hAnsi="Arial Narrow"/>
            <w:sz w:val="24"/>
            <w:szCs w:val="24"/>
          </w:rPr>
          <w:t>https://www.kurzweiledu.com/files/pdf/2018shared/web_getting_started_guide.pdf</w:t>
        </w:r>
      </w:hyperlink>
    </w:p>
    <w:p w14:paraId="59F94064" w14:textId="77777777" w:rsidR="00AB1D89" w:rsidRPr="00BB682A" w:rsidRDefault="00AB1D89" w:rsidP="00AB1D89">
      <w:pPr>
        <w:spacing w:before="100" w:beforeAutospacing="1" w:after="100" w:afterAutospacing="1"/>
        <w:rPr>
          <w:rFonts w:ascii="Arial Narrow" w:hAnsi="Arial Narrow"/>
          <w:b/>
          <w:bCs/>
          <w:sz w:val="24"/>
          <w:szCs w:val="24"/>
        </w:rPr>
      </w:pPr>
      <w:r w:rsidRPr="00BB682A">
        <w:rPr>
          <w:rFonts w:ascii="Arial Narrow" w:hAnsi="Arial Narrow"/>
          <w:b/>
          <w:bCs/>
          <w:sz w:val="24"/>
          <w:szCs w:val="24"/>
        </w:rPr>
        <w:t>Kurzweil – “Read the Web” Chrome Browser Extension</w:t>
      </w:r>
    </w:p>
    <w:p w14:paraId="4A28303E" w14:textId="77777777" w:rsidR="00AB1D89" w:rsidRPr="00BB682A" w:rsidRDefault="00000000" w:rsidP="00AB1D89">
      <w:pPr>
        <w:spacing w:before="100" w:beforeAutospacing="1" w:after="100" w:afterAutospacing="1"/>
        <w:rPr>
          <w:rFonts w:ascii="Arial Narrow" w:hAnsi="Arial Narrow"/>
          <w:sz w:val="24"/>
          <w:szCs w:val="24"/>
        </w:rPr>
      </w:pPr>
      <w:hyperlink r:id="rId24" w:history="1">
        <w:r w:rsidR="00AB1D89" w:rsidRPr="00BB682A">
          <w:rPr>
            <w:rStyle w:val="Hyperlink"/>
            <w:rFonts w:ascii="Arial Narrow" w:hAnsi="Arial Narrow"/>
            <w:sz w:val="24"/>
            <w:szCs w:val="24"/>
          </w:rPr>
          <w:t>https://www.kurzweiledu.com/files/pdf/2018shared/rtw_getting_started_guide.pdf</w:t>
        </w:r>
      </w:hyperlink>
    </w:p>
    <w:p w14:paraId="02CF944B" w14:textId="77777777" w:rsidR="00AB1D89" w:rsidRDefault="00AB1D89" w:rsidP="00AB1D89">
      <w:pPr>
        <w:pStyle w:val="Style1"/>
        <w:numPr>
          <w:ilvl w:val="0"/>
          <w:numId w:val="0"/>
        </w:numPr>
        <w:ind w:left="360" w:hanging="360"/>
        <w:jc w:val="center"/>
        <w:rPr>
          <w:rFonts w:ascii="Arial Narrow" w:hAnsi="Arial Narrow" w:cs="Arial"/>
          <w:b/>
        </w:rPr>
      </w:pPr>
      <w:r>
        <w:rPr>
          <w:rFonts w:ascii="Arial Narrow" w:hAnsi="Arial Narrow" w:cs="Arial"/>
          <w:b/>
        </w:rPr>
        <w:t xml:space="preserve">Kurzweil Technical Support </w:t>
      </w:r>
    </w:p>
    <w:p w14:paraId="5F754901" w14:textId="15CF45BD" w:rsidR="00AB1D89" w:rsidRPr="00104DF7" w:rsidRDefault="00AB1D89" w:rsidP="00104DF7">
      <w:pPr>
        <w:pStyle w:val="xmsonormal"/>
        <w:jc w:val="center"/>
        <w:rPr>
          <w:sz w:val="28"/>
          <w:szCs w:val="28"/>
        </w:rPr>
      </w:pPr>
      <w:r w:rsidRPr="00BB682A">
        <w:rPr>
          <w:rFonts w:ascii="Arial Narrow" w:hAnsi="Arial Narrow"/>
          <w:color w:val="505669"/>
        </w:rPr>
        <w:br/>
      </w:r>
      <w:r w:rsidRPr="00104DF7">
        <w:rPr>
          <w:rFonts w:ascii="Arial Narrow" w:hAnsi="Arial Narrow"/>
          <w:b/>
          <w:bCs/>
          <w:sz w:val="28"/>
          <w:szCs w:val="28"/>
          <w:shd w:val="clear" w:color="auto" w:fill="FFFFFF"/>
        </w:rPr>
        <w:t>Hours:</w:t>
      </w:r>
      <w:r w:rsidRPr="00104DF7">
        <w:rPr>
          <w:rFonts w:ascii="Arial Narrow" w:hAnsi="Arial Narrow"/>
          <w:sz w:val="28"/>
          <w:szCs w:val="28"/>
          <w:shd w:val="clear" w:color="auto" w:fill="FFFFFF"/>
        </w:rPr>
        <w:t> 9:00 AM to 4:30 PM Central Time</w:t>
      </w:r>
      <w:r w:rsidRPr="00104DF7">
        <w:rPr>
          <w:rFonts w:ascii="Arial Narrow" w:hAnsi="Arial Narrow"/>
          <w:sz w:val="28"/>
          <w:szCs w:val="28"/>
        </w:rPr>
        <w:br/>
      </w:r>
      <w:r w:rsidRPr="00104DF7">
        <w:rPr>
          <w:rFonts w:ascii="Arial Narrow" w:hAnsi="Arial Narrow"/>
          <w:b/>
          <w:bCs/>
          <w:sz w:val="28"/>
          <w:szCs w:val="28"/>
          <w:shd w:val="clear" w:color="auto" w:fill="FFFFFF"/>
        </w:rPr>
        <w:t>E-mail:</w:t>
      </w:r>
      <w:r w:rsidRPr="00104DF7">
        <w:rPr>
          <w:rFonts w:ascii="Arial Narrow" w:hAnsi="Arial Narrow"/>
          <w:sz w:val="28"/>
          <w:szCs w:val="28"/>
          <w:shd w:val="clear" w:color="auto" w:fill="FFFFFF"/>
        </w:rPr>
        <w:t> </w:t>
      </w:r>
      <w:hyperlink r:id="rId25" w:history="1">
        <w:r w:rsidRPr="00104DF7">
          <w:rPr>
            <w:rStyle w:val="Hyperlink"/>
            <w:rFonts w:ascii="Arial Narrow" w:hAnsi="Arial Narrow"/>
            <w:color w:val="auto"/>
            <w:sz w:val="28"/>
            <w:szCs w:val="28"/>
            <w:shd w:val="clear" w:color="auto" w:fill="FFFFFF"/>
          </w:rPr>
          <w:t>tech@kurzweiledu.com</w:t>
        </w:r>
      </w:hyperlink>
      <w:r w:rsidRPr="00104DF7">
        <w:rPr>
          <w:rFonts w:ascii="Arial Narrow" w:hAnsi="Arial Narrow"/>
          <w:sz w:val="28"/>
          <w:szCs w:val="28"/>
        </w:rPr>
        <w:br/>
      </w:r>
      <w:r w:rsidRPr="00104DF7">
        <w:rPr>
          <w:rFonts w:ascii="Arial Narrow" w:hAnsi="Arial Narrow"/>
          <w:b/>
          <w:bCs/>
          <w:sz w:val="28"/>
          <w:szCs w:val="28"/>
          <w:shd w:val="clear" w:color="auto" w:fill="FFFFFF"/>
        </w:rPr>
        <w:t>Remote Desktop:</w:t>
      </w:r>
      <w:r w:rsidRPr="00104DF7">
        <w:rPr>
          <w:rFonts w:ascii="Arial Narrow" w:hAnsi="Arial Narrow"/>
          <w:sz w:val="28"/>
          <w:szCs w:val="28"/>
          <w:shd w:val="clear" w:color="auto" w:fill="FFFFFF"/>
        </w:rPr>
        <w:t> </w:t>
      </w:r>
      <w:hyperlink r:id="rId26" w:history="1">
        <w:r w:rsidRPr="00104DF7">
          <w:rPr>
            <w:rStyle w:val="Hyperlink"/>
            <w:rFonts w:ascii="Arial Narrow" w:hAnsi="Arial Narrow"/>
            <w:color w:val="auto"/>
            <w:sz w:val="28"/>
            <w:szCs w:val="28"/>
            <w:shd w:val="clear" w:color="auto" w:fill="FFFFFF"/>
          </w:rPr>
          <w:t>tech.cambiumlearning.com</w:t>
        </w:r>
      </w:hyperlink>
      <w:r w:rsidRPr="00104DF7">
        <w:rPr>
          <w:rFonts w:ascii="Arial Narrow" w:hAnsi="Arial Narrow"/>
          <w:sz w:val="28"/>
          <w:szCs w:val="28"/>
          <w:shd w:val="clear" w:color="auto" w:fill="FFFFFF"/>
        </w:rPr>
        <w:t> - must be on the phone with Technical Support before use</w:t>
      </w:r>
      <w:r w:rsidRPr="00104DF7">
        <w:rPr>
          <w:rFonts w:ascii="Arial Narrow" w:hAnsi="Arial Narrow"/>
          <w:sz w:val="28"/>
          <w:szCs w:val="28"/>
        </w:rPr>
        <w:br/>
      </w:r>
      <w:r w:rsidRPr="00104DF7">
        <w:rPr>
          <w:rFonts w:ascii="Arial Narrow" w:hAnsi="Arial Narrow"/>
          <w:b/>
          <w:bCs/>
          <w:sz w:val="28"/>
          <w:szCs w:val="28"/>
          <w:shd w:val="clear" w:color="auto" w:fill="FFFFFF"/>
        </w:rPr>
        <w:t>USA or Canada:</w:t>
      </w:r>
      <w:r w:rsidRPr="00104DF7">
        <w:rPr>
          <w:rFonts w:ascii="Arial Narrow" w:hAnsi="Arial Narrow"/>
          <w:sz w:val="28"/>
          <w:szCs w:val="28"/>
          <w:shd w:val="clear" w:color="auto" w:fill="FFFFFF"/>
        </w:rPr>
        <w:t> 800-894-5374</w:t>
      </w:r>
    </w:p>
    <w:p w14:paraId="6C8F1D4B" w14:textId="628533A7" w:rsidR="00250D1B" w:rsidRDefault="00250D1B" w:rsidP="002104BC">
      <w:pPr>
        <w:rPr>
          <w:sz w:val="24"/>
          <w:szCs w:val="24"/>
        </w:rPr>
      </w:pPr>
    </w:p>
    <w:sectPr w:rsidR="00250D1B" w:rsidSect="00301F63">
      <w:headerReference w:type="default" r:id="rId27"/>
      <w:footerReference w:type="default" r:id="rId28"/>
      <w:type w:val="continuous"/>
      <w:pgSz w:w="12240" w:h="15840"/>
      <w:pgMar w:top="720" w:right="1280" w:bottom="280" w:left="1100" w:header="180" w:footer="1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7E812" w14:textId="77777777" w:rsidR="00122FDE" w:rsidRDefault="00122FDE" w:rsidP="00254B25">
      <w:r>
        <w:separator/>
      </w:r>
    </w:p>
  </w:endnote>
  <w:endnote w:type="continuationSeparator" w:id="0">
    <w:p w14:paraId="332A122E" w14:textId="77777777" w:rsidR="00122FDE" w:rsidRDefault="00122FDE" w:rsidP="0025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C4F8" w14:textId="77777777" w:rsidR="00254B25" w:rsidRDefault="00650A55" w:rsidP="005A24D2">
    <w:pPr>
      <w:spacing w:before="57"/>
      <w:ind w:right="50"/>
      <w:jc w:val="center"/>
      <w:rPr>
        <w:b/>
      </w:rPr>
    </w:pPr>
    <w:r w:rsidRPr="00650A55">
      <w:rPr>
        <w:b/>
        <w:color w:val="800000"/>
      </w:rPr>
      <w:t>Student Accessibility and</w:t>
    </w:r>
    <w:r>
      <w:rPr>
        <w:b/>
        <w:color w:val="800000"/>
      </w:rPr>
      <w:t xml:space="preserve"> </w:t>
    </w:r>
    <w:r w:rsidRPr="00650A55">
      <w:rPr>
        <w:b/>
        <w:color w:val="800000"/>
      </w:rPr>
      <w:t>Inclusive Learning</w:t>
    </w:r>
    <w:r w:rsidR="005A24D2">
      <w:rPr>
        <w:b/>
        <w:color w:val="800000"/>
      </w:rPr>
      <w:t xml:space="preserve"> </w:t>
    </w:r>
    <w:r w:rsidRPr="00650A55">
      <w:rPr>
        <w:b/>
        <w:color w:val="800000"/>
      </w:rPr>
      <w:t>Services</w:t>
    </w:r>
  </w:p>
  <w:p w14:paraId="1A8556BB" w14:textId="77777777" w:rsidR="00254B25" w:rsidRDefault="00254B25" w:rsidP="00301F63">
    <w:pPr>
      <w:pStyle w:val="BodyText"/>
      <w:tabs>
        <w:tab w:val="left" w:pos="1980"/>
        <w:tab w:val="left" w:pos="4320"/>
        <w:tab w:val="left" w:pos="7616"/>
      </w:tabs>
      <w:spacing w:before="2"/>
      <w:ind w:left="160"/>
    </w:pPr>
    <w:r>
      <w:t>(480)</w:t>
    </w:r>
    <w:r>
      <w:rPr>
        <w:spacing w:val="-3"/>
      </w:rPr>
      <w:t xml:space="preserve"> </w:t>
    </w:r>
    <w:r>
      <w:t>965-1234</w:t>
    </w:r>
    <w:r>
      <w:tab/>
      <w:t>FAX:</w:t>
    </w:r>
    <w:r>
      <w:rPr>
        <w:spacing w:val="-3"/>
      </w:rPr>
      <w:t xml:space="preserve"> </w:t>
    </w:r>
    <w:r>
      <w:t>(480)</w:t>
    </w:r>
    <w:r>
      <w:rPr>
        <w:spacing w:val="-3"/>
      </w:rPr>
      <w:t xml:space="preserve"> </w:t>
    </w:r>
    <w:r>
      <w:t>965-0441</w:t>
    </w:r>
    <w:r>
      <w:tab/>
    </w:r>
    <w:hyperlink r:id="rId1" w:history="1">
      <w:r w:rsidR="00301F63" w:rsidRPr="006C2B3D">
        <w:rPr>
          <w:rStyle w:val="Hyperlink"/>
        </w:rPr>
        <w:t>Student.Accessibility@asu.edu</w:t>
      </w:r>
    </w:hyperlink>
    <w:r>
      <w:rPr>
        <w:color w:val="0563C1"/>
      </w:rPr>
      <w:tab/>
    </w:r>
    <w:hyperlink r:id="rId2">
      <w:r>
        <w:rPr>
          <w:color w:val="0563C1"/>
          <w:u w:val="single" w:color="0563C1"/>
        </w:rPr>
        <w:t>https://eoss.asu.edu/drc</w:t>
      </w:r>
    </w:hyperlink>
  </w:p>
  <w:p w14:paraId="085D0859" w14:textId="77777777" w:rsidR="00254B25" w:rsidRDefault="00254B25" w:rsidP="00254B25">
    <w:pPr>
      <w:spacing w:before="6"/>
      <w:rPr>
        <w:b/>
        <w:sz w:val="23"/>
      </w:rPr>
    </w:pPr>
  </w:p>
  <w:tbl>
    <w:tblPr>
      <w:tblW w:w="0" w:type="auto"/>
      <w:tblInd w:w="117" w:type="dxa"/>
      <w:tblLayout w:type="fixed"/>
      <w:tblCellMar>
        <w:left w:w="0" w:type="dxa"/>
        <w:right w:w="0" w:type="dxa"/>
      </w:tblCellMar>
      <w:tblLook w:val="01E0" w:firstRow="1" w:lastRow="1" w:firstColumn="1" w:lastColumn="1" w:noHBand="0" w:noVBand="0"/>
    </w:tblPr>
    <w:tblGrid>
      <w:gridCol w:w="2744"/>
      <w:gridCol w:w="2252"/>
      <w:gridCol w:w="2384"/>
      <w:gridCol w:w="2252"/>
    </w:tblGrid>
    <w:tr w:rsidR="00254B25" w14:paraId="0C0997F6" w14:textId="77777777" w:rsidTr="00B9521F">
      <w:trPr>
        <w:trHeight w:val="222"/>
      </w:trPr>
      <w:tc>
        <w:tcPr>
          <w:tcW w:w="2744" w:type="dxa"/>
        </w:tcPr>
        <w:p w14:paraId="7415EB96" w14:textId="77777777" w:rsidR="00254B25" w:rsidRDefault="00254B25" w:rsidP="00254B25">
          <w:pPr>
            <w:pStyle w:val="TableParagraph"/>
            <w:spacing w:line="202" w:lineRule="exact"/>
            <w:rPr>
              <w:b/>
              <w:sz w:val="20"/>
            </w:rPr>
          </w:pPr>
          <w:r>
            <w:rPr>
              <w:b/>
              <w:color w:val="800000"/>
              <w:sz w:val="20"/>
            </w:rPr>
            <w:t>Downtown</w:t>
          </w:r>
        </w:p>
      </w:tc>
      <w:tc>
        <w:tcPr>
          <w:tcW w:w="2252" w:type="dxa"/>
        </w:tcPr>
        <w:p w14:paraId="07FBCE9C" w14:textId="77777777" w:rsidR="00254B25" w:rsidRDefault="00254B25" w:rsidP="00254B25">
          <w:pPr>
            <w:pStyle w:val="TableParagraph"/>
            <w:spacing w:line="202" w:lineRule="exact"/>
            <w:ind w:left="277"/>
            <w:rPr>
              <w:b/>
              <w:sz w:val="20"/>
            </w:rPr>
          </w:pPr>
          <w:r>
            <w:rPr>
              <w:b/>
              <w:color w:val="800000"/>
              <w:sz w:val="20"/>
            </w:rPr>
            <w:t>Polytechnic</w:t>
          </w:r>
        </w:p>
      </w:tc>
      <w:tc>
        <w:tcPr>
          <w:tcW w:w="2384" w:type="dxa"/>
        </w:tcPr>
        <w:p w14:paraId="6231E68D" w14:textId="77777777" w:rsidR="00254B25" w:rsidRDefault="00254B25" w:rsidP="00254B25">
          <w:pPr>
            <w:pStyle w:val="TableParagraph"/>
            <w:spacing w:line="202" w:lineRule="exact"/>
            <w:ind w:left="274"/>
            <w:rPr>
              <w:b/>
              <w:sz w:val="20"/>
            </w:rPr>
          </w:pPr>
          <w:r>
            <w:rPr>
              <w:b/>
              <w:color w:val="800000"/>
              <w:sz w:val="20"/>
            </w:rPr>
            <w:t>Tempe</w:t>
          </w:r>
        </w:p>
      </w:tc>
      <w:tc>
        <w:tcPr>
          <w:tcW w:w="2252" w:type="dxa"/>
        </w:tcPr>
        <w:p w14:paraId="2F668BAF" w14:textId="77777777" w:rsidR="00254B25" w:rsidRDefault="00254B25" w:rsidP="00254B25">
          <w:pPr>
            <w:pStyle w:val="TableParagraph"/>
            <w:spacing w:line="202" w:lineRule="exact"/>
            <w:ind w:left="230"/>
            <w:rPr>
              <w:b/>
              <w:sz w:val="20"/>
            </w:rPr>
          </w:pPr>
          <w:r>
            <w:rPr>
              <w:b/>
              <w:color w:val="800000"/>
              <w:sz w:val="20"/>
            </w:rPr>
            <w:t>West</w:t>
          </w:r>
        </w:p>
      </w:tc>
    </w:tr>
    <w:tr w:rsidR="00254B25" w14:paraId="6559B036" w14:textId="77777777" w:rsidTr="00B9521F">
      <w:trPr>
        <w:trHeight w:val="243"/>
      </w:trPr>
      <w:tc>
        <w:tcPr>
          <w:tcW w:w="2744" w:type="dxa"/>
        </w:tcPr>
        <w:p w14:paraId="6717749C" w14:textId="77777777" w:rsidR="00254B25" w:rsidRDefault="00254B25" w:rsidP="00254B25">
          <w:pPr>
            <w:pStyle w:val="TableParagraph"/>
            <w:spacing w:line="224" w:lineRule="exact"/>
            <w:rPr>
              <w:sz w:val="20"/>
            </w:rPr>
          </w:pPr>
          <w:r>
            <w:rPr>
              <w:sz w:val="20"/>
            </w:rPr>
            <w:t xml:space="preserve">522 N. Central Ave., Suite </w:t>
          </w:r>
          <w:r w:rsidR="00296269">
            <w:rPr>
              <w:sz w:val="20"/>
            </w:rPr>
            <w:t>201</w:t>
          </w:r>
        </w:p>
      </w:tc>
      <w:tc>
        <w:tcPr>
          <w:tcW w:w="2252" w:type="dxa"/>
        </w:tcPr>
        <w:p w14:paraId="09E16003" w14:textId="77777777" w:rsidR="00254B25" w:rsidRDefault="00254B25" w:rsidP="00254B25">
          <w:pPr>
            <w:pStyle w:val="TableParagraph"/>
            <w:spacing w:line="224" w:lineRule="exact"/>
            <w:ind w:left="277"/>
            <w:rPr>
              <w:sz w:val="20"/>
            </w:rPr>
          </w:pPr>
          <w:r>
            <w:rPr>
              <w:sz w:val="20"/>
            </w:rPr>
            <w:t>Sutton Hall Suite 201</w:t>
          </w:r>
        </w:p>
      </w:tc>
      <w:tc>
        <w:tcPr>
          <w:tcW w:w="2384" w:type="dxa"/>
        </w:tcPr>
        <w:p w14:paraId="262D16AD" w14:textId="77777777" w:rsidR="00254B25" w:rsidRDefault="00254B25" w:rsidP="00254B25">
          <w:pPr>
            <w:pStyle w:val="TableParagraph"/>
            <w:spacing w:line="224" w:lineRule="exact"/>
            <w:ind w:left="274"/>
            <w:rPr>
              <w:sz w:val="20"/>
            </w:rPr>
          </w:pPr>
          <w:r>
            <w:rPr>
              <w:sz w:val="20"/>
            </w:rPr>
            <w:t>PO Box 873202</w:t>
          </w:r>
        </w:p>
      </w:tc>
      <w:tc>
        <w:tcPr>
          <w:tcW w:w="2252" w:type="dxa"/>
        </w:tcPr>
        <w:p w14:paraId="2ACBBE8B" w14:textId="77777777" w:rsidR="00254B25" w:rsidRDefault="00254B25" w:rsidP="00254B25">
          <w:pPr>
            <w:pStyle w:val="TableParagraph"/>
            <w:spacing w:line="224" w:lineRule="exact"/>
            <w:ind w:left="230"/>
            <w:rPr>
              <w:sz w:val="20"/>
            </w:rPr>
          </w:pPr>
          <w:r>
            <w:rPr>
              <w:sz w:val="20"/>
            </w:rPr>
            <w:t>PO Box 37100, MC 1050</w:t>
          </w:r>
        </w:p>
      </w:tc>
    </w:tr>
    <w:tr w:rsidR="00254B25" w14:paraId="6C52B0C4" w14:textId="77777777" w:rsidTr="00B9521F">
      <w:trPr>
        <w:trHeight w:val="220"/>
      </w:trPr>
      <w:tc>
        <w:tcPr>
          <w:tcW w:w="2744" w:type="dxa"/>
        </w:tcPr>
        <w:p w14:paraId="3CCA0007" w14:textId="77777777" w:rsidR="00254B25" w:rsidRDefault="00254B25" w:rsidP="00254B25">
          <w:pPr>
            <w:pStyle w:val="TableParagraph"/>
            <w:rPr>
              <w:sz w:val="20"/>
            </w:rPr>
          </w:pPr>
          <w:r>
            <w:rPr>
              <w:sz w:val="20"/>
            </w:rPr>
            <w:t>Phoenix, AZ 85003</w:t>
          </w:r>
        </w:p>
      </w:tc>
      <w:tc>
        <w:tcPr>
          <w:tcW w:w="2252" w:type="dxa"/>
        </w:tcPr>
        <w:p w14:paraId="2C6FE26A" w14:textId="77777777" w:rsidR="00254B25" w:rsidRDefault="00254B25" w:rsidP="00254B25">
          <w:pPr>
            <w:pStyle w:val="TableParagraph"/>
            <w:ind w:left="277"/>
            <w:rPr>
              <w:sz w:val="20"/>
            </w:rPr>
          </w:pPr>
          <w:r>
            <w:rPr>
              <w:sz w:val="20"/>
            </w:rPr>
            <w:t>Mesa, AZ 85212</w:t>
          </w:r>
        </w:p>
      </w:tc>
      <w:tc>
        <w:tcPr>
          <w:tcW w:w="2384" w:type="dxa"/>
        </w:tcPr>
        <w:p w14:paraId="5B4DB620" w14:textId="77777777" w:rsidR="00254B25" w:rsidRDefault="00254B25" w:rsidP="00254B25">
          <w:pPr>
            <w:pStyle w:val="TableParagraph"/>
            <w:ind w:left="274"/>
            <w:rPr>
              <w:sz w:val="20"/>
            </w:rPr>
          </w:pPr>
          <w:r>
            <w:rPr>
              <w:sz w:val="20"/>
            </w:rPr>
            <w:t>Tempe, AZ 85287-3202</w:t>
          </w:r>
        </w:p>
      </w:tc>
      <w:tc>
        <w:tcPr>
          <w:tcW w:w="2252" w:type="dxa"/>
        </w:tcPr>
        <w:p w14:paraId="4F50DD9D" w14:textId="77777777" w:rsidR="00254B25" w:rsidRDefault="00254B25" w:rsidP="00254B25">
          <w:pPr>
            <w:pStyle w:val="TableParagraph"/>
            <w:ind w:left="230"/>
            <w:rPr>
              <w:sz w:val="20"/>
            </w:rPr>
          </w:pPr>
          <w:r>
            <w:rPr>
              <w:sz w:val="20"/>
            </w:rPr>
            <w:t>Phoenix, AZ 85069-7100</w:t>
          </w:r>
        </w:p>
      </w:tc>
    </w:tr>
  </w:tbl>
  <w:p w14:paraId="3B543C26" w14:textId="77777777" w:rsidR="00254B25" w:rsidRDefault="00254B25" w:rsidP="00254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6A5E5" w14:textId="77777777" w:rsidR="00122FDE" w:rsidRDefault="00122FDE" w:rsidP="00254B25">
      <w:r>
        <w:separator/>
      </w:r>
    </w:p>
  </w:footnote>
  <w:footnote w:type="continuationSeparator" w:id="0">
    <w:p w14:paraId="26918368" w14:textId="77777777" w:rsidR="00122FDE" w:rsidRDefault="00122FDE" w:rsidP="00254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B66C2" w14:textId="4893F84C" w:rsidR="00254B25" w:rsidRDefault="00254B25" w:rsidP="00AB1D89">
    <w:pPr>
      <w:pStyle w:val="Header"/>
      <w:jc w:val="center"/>
    </w:pPr>
    <w:r>
      <w:rPr>
        <w:noProof/>
      </w:rPr>
      <w:drawing>
        <wp:inline distT="0" distB="0" distL="0" distR="0" wp14:anchorId="3C84584D" wp14:editId="3C3C652E">
          <wp:extent cx="1606390" cy="942975"/>
          <wp:effectExtent l="0" t="0" r="0" b="0"/>
          <wp:docPr id="3" name="Picture 3" descr="https://brandguide.asu.edu/sites/default/files/asu_sunburst_rgb_maroongold_600ppi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randguide.asu.edu/sites/default/files/asu_sunburst_rgb_maroongold_600ppi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859" cy="953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548F7"/>
    <w:multiLevelType w:val="hybridMultilevel"/>
    <w:tmpl w:val="8A74F9BA"/>
    <w:lvl w:ilvl="0" w:tplc="DF6CB674">
      <w:start w:val="1"/>
      <w:numFmt w:val="bullet"/>
      <w:pStyle w:val="Style1"/>
      <w:lvlText w:val=""/>
      <w:lvlJc w:val="left"/>
      <w:pPr>
        <w:ind w:left="720" w:hanging="360"/>
      </w:pPr>
      <w:rPr>
        <w:rFonts w:ascii="Wingdings" w:hAnsi="Wingdings"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7872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EB"/>
    <w:rsid w:val="000E6EC1"/>
    <w:rsid w:val="00104DF7"/>
    <w:rsid w:val="00114933"/>
    <w:rsid w:val="00122FDE"/>
    <w:rsid w:val="001B38E9"/>
    <w:rsid w:val="00207C2C"/>
    <w:rsid w:val="002104BC"/>
    <w:rsid w:val="00250D1B"/>
    <w:rsid w:val="00254B25"/>
    <w:rsid w:val="00296269"/>
    <w:rsid w:val="002B12F2"/>
    <w:rsid w:val="00301F63"/>
    <w:rsid w:val="00396448"/>
    <w:rsid w:val="003C65E1"/>
    <w:rsid w:val="00407453"/>
    <w:rsid w:val="00440D91"/>
    <w:rsid w:val="004B2425"/>
    <w:rsid w:val="005058A6"/>
    <w:rsid w:val="005A24D2"/>
    <w:rsid w:val="00636DA4"/>
    <w:rsid w:val="00650A55"/>
    <w:rsid w:val="006835ED"/>
    <w:rsid w:val="007704F1"/>
    <w:rsid w:val="008375DB"/>
    <w:rsid w:val="00866206"/>
    <w:rsid w:val="009F404A"/>
    <w:rsid w:val="00A8028F"/>
    <w:rsid w:val="00AB1D89"/>
    <w:rsid w:val="00BE6BB5"/>
    <w:rsid w:val="00BF439E"/>
    <w:rsid w:val="00CB6A9A"/>
    <w:rsid w:val="00CF6FEB"/>
    <w:rsid w:val="00E662F1"/>
    <w:rsid w:val="00E74614"/>
    <w:rsid w:val="00E907E5"/>
    <w:rsid w:val="00EB6BD7"/>
    <w:rsid w:val="00ED39AB"/>
    <w:rsid w:val="00EE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2E786"/>
  <w15:docId w15:val="{EEAEBC8D-D663-4A9F-BD96-01638F08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pPr>
      <w:spacing w:line="201" w:lineRule="exact"/>
      <w:ind w:left="50"/>
    </w:pPr>
  </w:style>
  <w:style w:type="paragraph" w:styleId="Header">
    <w:name w:val="header"/>
    <w:basedOn w:val="Normal"/>
    <w:link w:val="HeaderChar"/>
    <w:uiPriority w:val="99"/>
    <w:unhideWhenUsed/>
    <w:rsid w:val="00254B25"/>
    <w:pPr>
      <w:tabs>
        <w:tab w:val="center" w:pos="4680"/>
        <w:tab w:val="right" w:pos="9360"/>
      </w:tabs>
    </w:pPr>
  </w:style>
  <w:style w:type="character" w:customStyle="1" w:styleId="HeaderChar">
    <w:name w:val="Header Char"/>
    <w:basedOn w:val="DefaultParagraphFont"/>
    <w:link w:val="Header"/>
    <w:uiPriority w:val="99"/>
    <w:rsid w:val="00254B25"/>
    <w:rPr>
      <w:rFonts w:ascii="Calibri" w:eastAsia="Calibri" w:hAnsi="Calibri" w:cs="Calibri"/>
      <w:lang w:bidi="en-US"/>
    </w:rPr>
  </w:style>
  <w:style w:type="paragraph" w:styleId="Footer">
    <w:name w:val="footer"/>
    <w:basedOn w:val="Normal"/>
    <w:link w:val="FooterChar"/>
    <w:uiPriority w:val="99"/>
    <w:unhideWhenUsed/>
    <w:rsid w:val="00254B25"/>
    <w:pPr>
      <w:tabs>
        <w:tab w:val="center" w:pos="4680"/>
        <w:tab w:val="right" w:pos="9360"/>
      </w:tabs>
    </w:pPr>
  </w:style>
  <w:style w:type="character" w:customStyle="1" w:styleId="FooterChar">
    <w:name w:val="Footer Char"/>
    <w:basedOn w:val="DefaultParagraphFont"/>
    <w:link w:val="Footer"/>
    <w:uiPriority w:val="99"/>
    <w:rsid w:val="00254B25"/>
    <w:rPr>
      <w:rFonts w:ascii="Calibri" w:eastAsia="Calibri" w:hAnsi="Calibri" w:cs="Calibri"/>
      <w:lang w:bidi="en-US"/>
    </w:rPr>
  </w:style>
  <w:style w:type="character" w:styleId="Hyperlink">
    <w:name w:val="Hyperlink"/>
    <w:basedOn w:val="DefaultParagraphFont"/>
    <w:uiPriority w:val="99"/>
    <w:unhideWhenUsed/>
    <w:rsid w:val="00636DA4"/>
    <w:rPr>
      <w:color w:val="0000FF"/>
      <w:u w:val="single"/>
    </w:rPr>
  </w:style>
  <w:style w:type="character" w:styleId="UnresolvedMention">
    <w:name w:val="Unresolved Mention"/>
    <w:basedOn w:val="DefaultParagraphFont"/>
    <w:uiPriority w:val="99"/>
    <w:semiHidden/>
    <w:unhideWhenUsed/>
    <w:rsid w:val="00301F63"/>
    <w:rPr>
      <w:color w:val="605E5C"/>
      <w:shd w:val="clear" w:color="auto" w:fill="E1DFDD"/>
    </w:rPr>
  </w:style>
  <w:style w:type="paragraph" w:customStyle="1" w:styleId="Style1">
    <w:name w:val="Style1"/>
    <w:basedOn w:val="ListParagraph"/>
    <w:link w:val="Style1Char"/>
    <w:qFormat/>
    <w:rsid w:val="00AB1D89"/>
    <w:pPr>
      <w:widowControl/>
      <w:numPr>
        <w:numId w:val="1"/>
      </w:numPr>
      <w:autoSpaceDE/>
      <w:autoSpaceDN/>
      <w:ind w:left="360"/>
      <w:jc w:val="both"/>
    </w:pPr>
    <w:rPr>
      <w:rFonts w:cs="Times New Roman"/>
      <w:color w:val="000000"/>
      <w:sz w:val="24"/>
      <w:szCs w:val="24"/>
    </w:rPr>
  </w:style>
  <w:style w:type="character" w:customStyle="1" w:styleId="ListParagraphChar">
    <w:name w:val="List Paragraph Char"/>
    <w:basedOn w:val="DefaultParagraphFont"/>
    <w:link w:val="ListParagraph"/>
    <w:uiPriority w:val="34"/>
    <w:rsid w:val="00AB1D89"/>
    <w:rPr>
      <w:rFonts w:ascii="Calibri" w:eastAsia="Calibri" w:hAnsi="Calibri" w:cs="Calibri"/>
      <w:lang w:bidi="en-US"/>
    </w:rPr>
  </w:style>
  <w:style w:type="character" w:customStyle="1" w:styleId="Style1Char">
    <w:name w:val="Style1 Char"/>
    <w:basedOn w:val="ListParagraphChar"/>
    <w:link w:val="Style1"/>
    <w:rsid w:val="00AB1D89"/>
    <w:rPr>
      <w:rFonts w:ascii="Calibri" w:eastAsia="Calibri" w:hAnsi="Calibri" w:cs="Times New Roman"/>
      <w:color w:val="000000"/>
      <w:sz w:val="24"/>
      <w:szCs w:val="24"/>
      <w:lang w:bidi="en-US"/>
    </w:rPr>
  </w:style>
  <w:style w:type="paragraph" w:customStyle="1" w:styleId="xmsonormal">
    <w:name w:val="x_msonormal"/>
    <w:basedOn w:val="Normal"/>
    <w:rsid w:val="00AB1D89"/>
    <w:pPr>
      <w:widowControl/>
      <w:autoSpaceDE/>
      <w:autoSpaceDN/>
    </w:pPr>
    <w:rPr>
      <w:rFonts w:eastAsiaTheme="minorHAnsi" w:cs="Times New Roman"/>
      <w:lang w:bidi="ar-SA"/>
    </w:rPr>
  </w:style>
  <w:style w:type="character" w:styleId="FollowedHyperlink">
    <w:name w:val="FollowedHyperlink"/>
    <w:basedOn w:val="DefaultParagraphFont"/>
    <w:uiPriority w:val="99"/>
    <w:semiHidden/>
    <w:unhideWhenUsed/>
    <w:rsid w:val="00440D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12370">
      <w:bodyDiv w:val="1"/>
      <w:marLeft w:val="0"/>
      <w:marRight w:val="0"/>
      <w:marTop w:val="0"/>
      <w:marBottom w:val="0"/>
      <w:divBdr>
        <w:top w:val="none" w:sz="0" w:space="0" w:color="auto"/>
        <w:left w:val="none" w:sz="0" w:space="0" w:color="auto"/>
        <w:bottom w:val="none" w:sz="0" w:space="0" w:color="auto"/>
        <w:right w:val="none" w:sz="0" w:space="0" w:color="auto"/>
      </w:divBdr>
    </w:div>
    <w:div w:id="1604410625">
      <w:bodyDiv w:val="1"/>
      <w:marLeft w:val="0"/>
      <w:marRight w:val="0"/>
      <w:marTop w:val="0"/>
      <w:marBottom w:val="0"/>
      <w:divBdr>
        <w:top w:val="none" w:sz="0" w:space="0" w:color="auto"/>
        <w:left w:val="none" w:sz="0" w:space="0" w:color="auto"/>
        <w:bottom w:val="none" w:sz="0" w:space="0" w:color="auto"/>
        <w:right w:val="none" w:sz="0" w:space="0" w:color="auto"/>
      </w:divBdr>
    </w:div>
    <w:div w:id="2084184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urzweil3000.com" TargetMode="External"/><Relationship Id="rId13" Type="http://schemas.openxmlformats.org/officeDocument/2006/relationships/hyperlink" Target="http://www.kurzweil3000.com" TargetMode="External"/><Relationship Id="rId18" Type="http://schemas.openxmlformats.org/officeDocument/2006/relationships/hyperlink" Target="https://go.kurzweiledu.com/guide-for-chromebooks-tutorials" TargetMode="External"/><Relationship Id="rId26" Type="http://schemas.openxmlformats.org/officeDocument/2006/relationships/hyperlink" Target="https://urldefense.com/v3/__http:/tech.cambiumlearning.com/__;!!IKRxdwAv5BmarQ!MBdderQbWiW1kApFIDeQoeGahc1DvVfqCpC4X0Z1jLMsAXrzWY1RqK1x37hHL1_V$" TargetMode="External"/><Relationship Id="rId3" Type="http://schemas.openxmlformats.org/officeDocument/2006/relationships/settings" Target="settings.xml"/><Relationship Id="rId21" Type="http://schemas.openxmlformats.org/officeDocument/2006/relationships/hyperlink" Target="https://www.kurzweiledu.com/files/pdf/2018shared/win_getting_started_guide.pdf" TargetMode="External"/><Relationship Id="rId7" Type="http://schemas.openxmlformats.org/officeDocument/2006/relationships/hyperlink" Target="http://www.kurzweiledu.com" TargetMode="External"/><Relationship Id="rId12" Type="http://schemas.openxmlformats.org/officeDocument/2006/relationships/hyperlink" Target="mailto:ASURITE@asu.edu" TargetMode="External"/><Relationship Id="rId17" Type="http://schemas.openxmlformats.org/officeDocument/2006/relationships/hyperlink" Target="mailto:Jacob.Bunch@asu.edu" TargetMode="External"/><Relationship Id="rId25" Type="http://schemas.openxmlformats.org/officeDocument/2006/relationships/hyperlink" Target="mailto:tech@kurzweiledu.com" TargetMode="External"/><Relationship Id="rId2" Type="http://schemas.openxmlformats.org/officeDocument/2006/relationships/styles" Target="styles.xml"/><Relationship Id="rId16" Type="http://schemas.openxmlformats.org/officeDocument/2006/relationships/hyperlink" Target="https://www.kurzweiledu.com/k3mac" TargetMode="External"/><Relationship Id="rId20" Type="http://schemas.openxmlformats.org/officeDocument/2006/relationships/hyperlink" Target="https://www.kurzweiledu.com/kurzweil-academy/video.html?id=272793981&amp;tab=getting-starte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jpg@01D75DC8.0CC66550" TargetMode="External"/><Relationship Id="rId24" Type="http://schemas.openxmlformats.org/officeDocument/2006/relationships/hyperlink" Target="https://www.kurzweiledu.com/files/pdf/2018shared/rtw_getting_started_guide.pdf" TargetMode="External"/><Relationship Id="rId5" Type="http://schemas.openxmlformats.org/officeDocument/2006/relationships/footnotes" Target="footnotes.xml"/><Relationship Id="rId15" Type="http://schemas.openxmlformats.org/officeDocument/2006/relationships/hyperlink" Target="https://www.kurzweiledu.com/k3win" TargetMode="External"/><Relationship Id="rId23" Type="http://schemas.openxmlformats.org/officeDocument/2006/relationships/hyperlink" Target="https://www.kurzweiledu.com/files/pdf/2018shared/web_getting_started_guide.pdf"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kurzweiledu.com/kurzweil-academy/video.html?id=222580886&amp;tab=getting-started" TargetMode="External"/><Relationship Id="rId4" Type="http://schemas.openxmlformats.org/officeDocument/2006/relationships/webSettings" Target="webSettings.xml"/><Relationship Id="rId9" Type="http://schemas.openxmlformats.org/officeDocument/2006/relationships/hyperlink" Target="https://www.kurzweil3000.com/" TargetMode="External"/><Relationship Id="rId14" Type="http://schemas.openxmlformats.org/officeDocument/2006/relationships/hyperlink" Target="http://www.kurzweiledu.com" TargetMode="External"/><Relationship Id="rId22" Type="http://schemas.openxmlformats.org/officeDocument/2006/relationships/hyperlink" Target="https://www.kurzweiledu.com/files/pdf/2018shared/mac_getting_started_guide.pdf"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eoss.asu.edu/drc" TargetMode="External"/><Relationship Id="rId1" Type="http://schemas.openxmlformats.org/officeDocument/2006/relationships/hyperlink" Target="mailto:Student.Accessibility@a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Price</dc:creator>
  <cp:lastModifiedBy>John Ball</cp:lastModifiedBy>
  <cp:revision>2</cp:revision>
  <dcterms:created xsi:type="dcterms:W3CDTF">2023-07-07T16:44:00Z</dcterms:created>
  <dcterms:modified xsi:type="dcterms:W3CDTF">2023-07-07T16:44:00Z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2016-06-14T00:00:00Z</vt:filetime>
  </property>
  <property fmtid="{D5CDD505-2E9C-101B-9397-08002B2CF9AE}" pid="3" name="Creator">
    <vt:lpwstr>Acrobat PDFMaker 15 for Word</vt:lpwstr>
  </property>
  <property fmtid="{D5CDD505-2E9C-101B-9397-08002B2CF9AE}" pid="4" name="LastSaved">
    <vt:filetime>2019-03-11T00:00:00Z</vt:filetime>
  </property>
</Properties>
</file>